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811883" w14:textId="2709752A" w:rsidR="008C09ED" w:rsidRPr="0044736B" w:rsidRDefault="00FC47DB" w:rsidP="00F81887">
      <w:pPr>
        <w:ind w:left="-1134" w:right="-285"/>
        <w:rPr>
          <w:rFonts w:ascii="Arial Narrow" w:hAnsi="Arial Narrow"/>
          <w:color w:val="1F3864" w:themeColor="accent1" w:themeShade="80"/>
        </w:rPr>
      </w:pPr>
      <w:r w:rsidRPr="0044736B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60288" behindDoc="0" locked="0" layoutInCell="1" allowOverlap="1" wp14:anchorId="15672A61" wp14:editId="54BCBF3D">
            <wp:simplePos x="0" y="0"/>
            <wp:positionH relativeFrom="column">
              <wp:posOffset>-874395</wp:posOffset>
            </wp:positionH>
            <wp:positionV relativeFrom="paragraph">
              <wp:posOffset>237680</wp:posOffset>
            </wp:positionV>
            <wp:extent cx="1573530" cy="1291590"/>
            <wp:effectExtent l="0" t="0" r="7620" b="3810"/>
            <wp:wrapNone/>
            <wp:docPr id="13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B6E611E5-0970-4573-9C44-896EDEE99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B6E611E5-0970-4573-9C44-896EDEE99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36B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87936" behindDoc="1" locked="0" layoutInCell="1" allowOverlap="1" wp14:anchorId="3393EEAA" wp14:editId="30E081C2">
            <wp:simplePos x="0" y="0"/>
            <wp:positionH relativeFrom="page">
              <wp:posOffset>1524000</wp:posOffset>
            </wp:positionH>
            <wp:positionV relativeFrom="paragraph">
              <wp:posOffset>-5864035</wp:posOffset>
            </wp:positionV>
            <wp:extent cx="7458075" cy="7458075"/>
            <wp:effectExtent l="0" t="0" r="9525" b="9525"/>
            <wp:wrapNone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8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C09ED" w:rsidRPr="0044736B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61312" behindDoc="0" locked="0" layoutInCell="1" allowOverlap="1" wp14:anchorId="067BE664" wp14:editId="61339F9F">
            <wp:simplePos x="0" y="0"/>
            <wp:positionH relativeFrom="column">
              <wp:posOffset>9133367</wp:posOffset>
            </wp:positionH>
            <wp:positionV relativeFrom="paragraph">
              <wp:posOffset>-402161</wp:posOffset>
            </wp:positionV>
            <wp:extent cx="1227615" cy="1222744"/>
            <wp:effectExtent l="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560" cy="12256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C09ED" w:rsidRPr="0044736B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62336" behindDoc="0" locked="0" layoutInCell="1" allowOverlap="1" wp14:anchorId="3BB6E915" wp14:editId="51EE3EE8">
            <wp:simplePos x="0" y="0"/>
            <wp:positionH relativeFrom="margin">
              <wp:posOffset>7155490</wp:posOffset>
            </wp:positionH>
            <wp:positionV relativeFrom="paragraph">
              <wp:posOffset>-242259</wp:posOffset>
            </wp:positionV>
            <wp:extent cx="1903860" cy="1020725"/>
            <wp:effectExtent l="0" t="0" r="1270" b="8255"/>
            <wp:wrapNone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860" cy="102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7963560" w14:textId="0EF43EF9" w:rsidR="008C09ED" w:rsidRPr="0044736B" w:rsidRDefault="00D20025" w:rsidP="00F81887">
      <w:pPr>
        <w:ind w:left="-1134" w:right="-285"/>
        <w:rPr>
          <w:rFonts w:ascii="Arial Narrow" w:hAnsi="Arial Narrow"/>
          <w:color w:val="1F3864" w:themeColor="accent1" w:themeShade="80"/>
        </w:rPr>
      </w:pPr>
      <w:r w:rsidRPr="0044736B">
        <w:rPr>
          <w:rFonts w:ascii="Arial Narrow" w:hAnsi="Arial Narrow" w:cs="Times New Roman"/>
          <w:b/>
          <w:bCs/>
          <w:noProof/>
          <w:color w:val="1F3864" w:themeColor="accent1" w:themeShade="80"/>
          <w:sz w:val="56"/>
          <w:szCs w:val="56"/>
        </w:rPr>
        <w:drawing>
          <wp:anchor distT="0" distB="0" distL="114300" distR="114300" simplePos="0" relativeHeight="251691008" behindDoc="0" locked="0" layoutInCell="1" allowOverlap="1" wp14:anchorId="025682CC" wp14:editId="3D4FD1BD">
            <wp:simplePos x="0" y="0"/>
            <wp:positionH relativeFrom="margin">
              <wp:posOffset>838200</wp:posOffset>
            </wp:positionH>
            <wp:positionV relativeFrom="paragraph">
              <wp:posOffset>172720</wp:posOffset>
            </wp:positionV>
            <wp:extent cx="1903730" cy="1020445"/>
            <wp:effectExtent l="0" t="0" r="0" b="0"/>
            <wp:wrapNone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4736B">
        <w:rPr>
          <w:rFonts w:ascii="Arial Narrow" w:hAnsi="Arial Narrow" w:cs="Times New Roman"/>
          <w:b/>
          <w:bCs/>
          <w:noProof/>
          <w:color w:val="1F3864" w:themeColor="accent1" w:themeShade="80"/>
          <w:sz w:val="56"/>
          <w:szCs w:val="56"/>
        </w:rPr>
        <w:drawing>
          <wp:anchor distT="0" distB="0" distL="114300" distR="114300" simplePos="0" relativeHeight="251689984" behindDoc="0" locked="0" layoutInCell="1" allowOverlap="1" wp14:anchorId="0688BEC2" wp14:editId="7DB80A1D">
            <wp:simplePos x="0" y="0"/>
            <wp:positionH relativeFrom="column">
              <wp:posOffset>2816225</wp:posOffset>
            </wp:positionH>
            <wp:positionV relativeFrom="paragraph">
              <wp:posOffset>12700</wp:posOffset>
            </wp:positionV>
            <wp:extent cx="1227615" cy="1222744"/>
            <wp:effectExtent l="0" t="0" r="0" b="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615" cy="1222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5B45204" w14:textId="3F3C7F81" w:rsidR="00822026" w:rsidRPr="0044736B" w:rsidRDefault="00822026" w:rsidP="00F81887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36"/>
          <w:szCs w:val="36"/>
        </w:rPr>
      </w:pPr>
    </w:p>
    <w:p w14:paraId="21BB6D19" w14:textId="2EF197D7" w:rsidR="008C09ED" w:rsidRPr="0044736B" w:rsidRDefault="008C09ED" w:rsidP="00F81887">
      <w:pPr>
        <w:ind w:left="-1134" w:right="-285"/>
        <w:rPr>
          <w:rFonts w:ascii="Arial Narrow" w:hAnsi="Arial Narrow"/>
          <w:color w:val="1F3864" w:themeColor="accent1" w:themeShade="80"/>
        </w:rPr>
      </w:pPr>
    </w:p>
    <w:p w14:paraId="2E55257C" w14:textId="645E4181" w:rsidR="008C09ED" w:rsidRPr="0044736B" w:rsidRDefault="008C09ED" w:rsidP="00F81887">
      <w:pPr>
        <w:ind w:left="-1134" w:right="-285"/>
        <w:rPr>
          <w:rFonts w:ascii="Arial Narrow" w:hAnsi="Arial Narrow"/>
          <w:color w:val="1F3864" w:themeColor="accent1" w:themeShade="80"/>
        </w:rPr>
      </w:pPr>
    </w:p>
    <w:p w14:paraId="138BD1E1" w14:textId="3CF04277" w:rsidR="008C09ED" w:rsidRPr="0044736B" w:rsidRDefault="008C09ED" w:rsidP="00F81887">
      <w:pPr>
        <w:ind w:left="-1134" w:right="-285"/>
        <w:rPr>
          <w:rFonts w:ascii="Arial Narrow" w:hAnsi="Arial Narrow"/>
          <w:color w:val="1F3864" w:themeColor="accent1" w:themeShade="80"/>
        </w:rPr>
      </w:pPr>
    </w:p>
    <w:p w14:paraId="521CC56F" w14:textId="032E28AC" w:rsidR="00D20025" w:rsidRPr="0044736B" w:rsidRDefault="005B7B07" w:rsidP="00F81887">
      <w:pPr>
        <w:spacing w:after="0"/>
        <w:ind w:left="-1134" w:right="-285"/>
        <w:contextualSpacing/>
        <w:jc w:val="center"/>
        <w:rPr>
          <w:rFonts w:ascii="Arial Narrow" w:hAnsi="Arial Narrow" w:cs="Times New Roman"/>
          <w:color w:val="1F3864" w:themeColor="accent1" w:themeShade="80"/>
          <w:sz w:val="40"/>
          <w:szCs w:val="40"/>
        </w:rPr>
      </w:pPr>
      <w:r w:rsidRPr="0044736B">
        <w:rPr>
          <w:rFonts w:ascii="Arial Narrow" w:hAnsi="Arial Narrow" w:cs="Times New Roman"/>
          <w:color w:val="1F3864" w:themeColor="accent1" w:themeShade="80"/>
          <w:sz w:val="40"/>
          <w:szCs w:val="40"/>
        </w:rPr>
        <w:t>III</w:t>
      </w:r>
      <w:r w:rsidR="00D20025" w:rsidRPr="0044736B">
        <w:rPr>
          <w:rFonts w:ascii="Arial Narrow" w:hAnsi="Arial Narrow" w:cs="Times New Roman"/>
          <w:color w:val="1F3864" w:themeColor="accent1" w:themeShade="80"/>
          <w:sz w:val="40"/>
          <w:szCs w:val="40"/>
        </w:rPr>
        <w:t xml:space="preserve"> </w:t>
      </w:r>
      <w:r w:rsidRPr="0044736B">
        <w:rPr>
          <w:rFonts w:ascii="Arial Narrow" w:hAnsi="Arial Narrow" w:cs="Times New Roman"/>
          <w:color w:val="1F3864" w:themeColor="accent1" w:themeShade="80"/>
          <w:sz w:val="40"/>
          <w:szCs w:val="40"/>
        </w:rPr>
        <w:t>Всероссийская научно-практическая конференция</w:t>
      </w:r>
      <w:r w:rsidRPr="0044736B">
        <w:rPr>
          <w:rFonts w:ascii="Arial Narrow" w:hAnsi="Arial Narrow" w:cs="Times New Roman"/>
          <w:b/>
          <w:bCs/>
          <w:color w:val="1F3864" w:themeColor="accent1" w:themeShade="80"/>
          <w:sz w:val="40"/>
          <w:szCs w:val="40"/>
        </w:rPr>
        <w:t xml:space="preserve"> </w:t>
      </w:r>
      <w:r w:rsidR="00562B15" w:rsidRPr="0044736B">
        <w:rPr>
          <w:rFonts w:ascii="Arial Narrow" w:hAnsi="Arial Narrow" w:cs="Times New Roman"/>
          <w:b/>
          <w:bCs/>
          <w:color w:val="1F3864" w:themeColor="accent1" w:themeShade="80"/>
          <w:sz w:val="40"/>
          <w:szCs w:val="40"/>
        </w:rPr>
        <w:t xml:space="preserve"> </w:t>
      </w:r>
    </w:p>
    <w:p w14:paraId="5EDF938C" w14:textId="1CDB0303" w:rsidR="00917182" w:rsidRPr="0044736B" w:rsidRDefault="005B7B07" w:rsidP="00F81887">
      <w:pPr>
        <w:spacing w:after="0"/>
        <w:ind w:left="-1134" w:right="-285"/>
        <w:contextualSpacing/>
        <w:jc w:val="center"/>
        <w:rPr>
          <w:rFonts w:ascii="Arial Narrow" w:hAnsi="Arial Narrow" w:cs="Times New Roman"/>
          <w:b/>
          <w:bCs/>
          <w:color w:val="1F3864" w:themeColor="accent1" w:themeShade="80"/>
          <w:sz w:val="40"/>
          <w:szCs w:val="40"/>
        </w:rPr>
      </w:pPr>
      <w:r w:rsidRPr="0044736B">
        <w:rPr>
          <w:rFonts w:ascii="Arial Narrow" w:hAnsi="Arial Narrow" w:cs="Times New Roman"/>
          <w:b/>
          <w:bCs/>
          <w:color w:val="1F3864" w:themeColor="accent1" w:themeShade="80"/>
          <w:sz w:val="40"/>
          <w:szCs w:val="40"/>
        </w:rPr>
        <w:t>«Управление проектами: карьера и бизнес»</w:t>
      </w:r>
    </w:p>
    <w:p w14:paraId="422C5D44" w14:textId="31DAD73F" w:rsidR="008C09ED" w:rsidRPr="0044736B" w:rsidRDefault="008C09ED" w:rsidP="00F81887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18"/>
          <w:szCs w:val="18"/>
        </w:rPr>
      </w:pPr>
    </w:p>
    <w:p w14:paraId="0DC398F0" w14:textId="4D2DE23E" w:rsidR="008C09ED" w:rsidRPr="0044736B" w:rsidRDefault="008C09ED" w:rsidP="00F81887">
      <w:pPr>
        <w:spacing w:after="0" w:line="240" w:lineRule="auto"/>
        <w:ind w:left="-1134" w:right="-285"/>
        <w:jc w:val="center"/>
        <w:rPr>
          <w:rFonts w:ascii="Arial Narrow" w:hAnsi="Arial Narrow" w:cs="Times New Roman"/>
          <w:b/>
          <w:bCs/>
          <w:color w:val="33CCFF"/>
          <w:sz w:val="32"/>
          <w:szCs w:val="32"/>
        </w:rPr>
      </w:pPr>
      <w:r w:rsidRPr="0044736B">
        <w:rPr>
          <w:rFonts w:ascii="Arial Narrow" w:hAnsi="Arial Narrow" w:cs="Times New Roman"/>
          <w:b/>
          <w:bCs/>
          <w:color w:val="33CCFF"/>
          <w:sz w:val="32"/>
          <w:szCs w:val="32"/>
        </w:rPr>
        <w:t>19 мая 2022</w:t>
      </w:r>
    </w:p>
    <w:p w14:paraId="5F6D67B3" w14:textId="6E023211" w:rsidR="006A1BDE" w:rsidRPr="0044736B" w:rsidRDefault="00D20025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  <w:r w:rsidRPr="0044736B">
        <w:rPr>
          <w:rFonts w:ascii="Arial Narrow" w:hAnsi="Arial Narrow"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3BFDF057" wp14:editId="4454B1A4">
                <wp:simplePos x="0" y="0"/>
                <wp:positionH relativeFrom="page">
                  <wp:align>left</wp:align>
                </wp:positionH>
                <wp:positionV relativeFrom="paragraph">
                  <wp:posOffset>409649</wp:posOffset>
                </wp:positionV>
                <wp:extent cx="7600208" cy="69199"/>
                <wp:effectExtent l="0" t="0" r="20320" b="26670"/>
                <wp:wrapNone/>
                <wp:docPr id="7" name="Прямая соединительная линия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00208" cy="69199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62C8FB9" id="Прямая соединительная линия 7" o:spid="_x0000_s1026" style="position:absolute;z-index:251667456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32.25pt" to="598.45pt,37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" strokecolor="#2f5496 [2404]" strokeweight="1.5pt">
                <v:stroke joinstyle="miter"/>
                <w10:wrap anchorx="page"/>
              </v:line>
            </w:pict>
          </mc:Fallback>
        </mc:AlternateContent>
      </w:r>
      <w:r w:rsidRPr="0044736B">
        <w:rPr>
          <w:rFonts w:ascii="Arial Narrow" w:hAnsi="Arial Narrow"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784EABD" wp14:editId="002FC330">
                <wp:simplePos x="0" y="0"/>
                <wp:positionH relativeFrom="page">
                  <wp:align>left</wp:align>
                </wp:positionH>
                <wp:positionV relativeFrom="paragraph">
                  <wp:posOffset>231519</wp:posOffset>
                </wp:positionV>
                <wp:extent cx="7534275" cy="68599"/>
                <wp:effectExtent l="0" t="0" r="28575" b="26670"/>
                <wp:wrapNone/>
                <wp:docPr id="5" name="Прямая соединительная линия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68599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D861BBF" id="Прямая соединительная линия 5" o:spid="_x0000_s1026" style="position:absolute;z-index:251663360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text;mso-width-percent:0;mso-height-percent:0;mso-width-relative:margin;mso-height-relative:margin" from="0,18.25pt" to="593.25pt,2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" strokecolor="#3cf" strokeweight="1.5pt">
                <v:stroke joinstyle="miter"/>
                <w10:wrap anchorx="page"/>
              </v:line>
            </w:pict>
          </mc:Fallback>
        </mc:AlternateContent>
      </w:r>
    </w:p>
    <w:p w14:paraId="6B380178" w14:textId="06E2DD85" w:rsidR="006A1BDE" w:rsidRPr="0044736B" w:rsidRDefault="006A1BDE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510924F6" w14:textId="000447AD" w:rsidR="006A1BDE" w:rsidRPr="00B72623" w:rsidRDefault="000124A5" w:rsidP="00F81887">
      <w:pPr>
        <w:spacing w:after="0" w:line="240" w:lineRule="auto"/>
        <w:ind w:left="-1134" w:right="-285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 xml:space="preserve">Место проведения: </w:t>
      </w:r>
      <w:r w:rsidR="002813E2"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B72623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ГУУ, </w:t>
      </w:r>
      <w:r w:rsidR="0044736B" w:rsidRPr="00B72623">
        <w:rPr>
          <w:rFonts w:ascii="Arial Narrow" w:hAnsi="Arial Narrow" w:cs="Times New Roman"/>
          <w:color w:val="1F3864" w:themeColor="accent1" w:themeShade="80"/>
          <w:sz w:val="26"/>
          <w:szCs w:val="26"/>
        </w:rPr>
        <w:t>г. Москва, Рязанский проспект, д. 99 (Точка кипения)</w:t>
      </w:r>
    </w:p>
    <w:p w14:paraId="7E75B33D" w14:textId="564D4CE9" w:rsidR="0044736B" w:rsidRPr="008F7AE1" w:rsidRDefault="0044736B" w:rsidP="00F81887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8"/>
          <w:szCs w:val="28"/>
        </w:rPr>
      </w:pP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 xml:space="preserve">Регистрация: </w:t>
      </w:r>
      <w:r w:rsidR="002813E2"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="002813E2"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hyperlink r:id="rId11" w:history="1">
        <w:r w:rsidR="008F7AE1" w:rsidRPr="00CA0FBA">
          <w:rPr>
            <w:rStyle w:val="a3"/>
            <w:rFonts w:ascii="Arial Narrow" w:hAnsi="Arial Narrow" w:cs="Times New Roman"/>
            <w:sz w:val="26"/>
            <w:szCs w:val="26"/>
          </w:rPr>
          <w:t>https://leader-id.ru/events/287709</w:t>
        </w:r>
      </w:hyperlink>
      <w:r w:rsidR="008F7AE1" w:rsidRPr="008F7AE1">
        <w:rPr>
          <w:rFonts w:ascii="Arial Narrow" w:hAnsi="Arial Narrow" w:cs="Times New Roman"/>
          <w:color w:val="1F3864" w:themeColor="accent1" w:themeShade="80"/>
          <w:sz w:val="28"/>
          <w:szCs w:val="28"/>
        </w:rPr>
        <w:t xml:space="preserve"> </w:t>
      </w:r>
    </w:p>
    <w:p w14:paraId="5965D84A" w14:textId="77777777" w:rsidR="002813E2" w:rsidRPr="00B72623" w:rsidRDefault="002813E2" w:rsidP="00F81887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 xml:space="preserve">Модератор: </w:t>
      </w: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B72623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>Павловский П.В.</w:t>
      </w:r>
      <w:r w:rsidRPr="00B72623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, начальник Управления молодёжной политики и </w:t>
      </w:r>
    </w:p>
    <w:p w14:paraId="432A2DFE" w14:textId="55B80333" w:rsidR="002813E2" w:rsidRPr="00B72623" w:rsidRDefault="002813E2" w:rsidP="002813E2">
      <w:pPr>
        <w:spacing w:after="0" w:line="240" w:lineRule="auto"/>
        <w:ind w:left="1416" w:right="-285" w:firstLine="2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 w:cs="Times New Roman"/>
          <w:color w:val="1F3864" w:themeColor="accent1" w:themeShade="80"/>
          <w:sz w:val="26"/>
          <w:szCs w:val="26"/>
        </w:rPr>
        <w:t>воспитательной работы ГУУ, руководитель портфеля проектов МОД МС "Маяки Дружбы", член Национальной ассоциации управления проектами СОВНЕТ</w:t>
      </w:r>
    </w:p>
    <w:p w14:paraId="1B8AC559" w14:textId="20A2004B" w:rsidR="006A1BDE" w:rsidRPr="00B72623" w:rsidRDefault="0044736B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  <w:r w:rsidRPr="00B72623">
        <w:rPr>
          <w:rFonts w:ascii="Arial Narrow" w:hAnsi="Arial Narrow"/>
          <w:noProof/>
          <w:color w:val="1F3864" w:themeColor="accent1" w:themeShade="8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7F3858D" wp14:editId="4091F461">
                <wp:simplePos x="0" y="0"/>
                <wp:positionH relativeFrom="page">
                  <wp:posOffset>0</wp:posOffset>
                </wp:positionH>
                <wp:positionV relativeFrom="paragraph">
                  <wp:posOffset>176975</wp:posOffset>
                </wp:positionV>
                <wp:extent cx="7611745" cy="69215"/>
                <wp:effectExtent l="0" t="0" r="27305" b="26035"/>
                <wp:wrapNone/>
                <wp:docPr id="6" name="Прямая соединительная линия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745" cy="692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31DAED91" id="Прямая соединительная линия 6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0,13.95pt" to="599.35pt,19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" strokecolor="#3cf" strokeweight="1.5pt">
                <v:stroke joinstyle="miter"/>
                <w10:wrap anchorx="page"/>
              </v:line>
            </w:pict>
          </mc:Fallback>
        </mc:AlternateContent>
      </w:r>
    </w:p>
    <w:p w14:paraId="0A9899EA" w14:textId="086990C8" w:rsidR="0044736B" w:rsidRPr="00B72623" w:rsidRDefault="0044736B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10.00-11.00 (МСК)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р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егистрация участников </w:t>
      </w:r>
    </w:p>
    <w:p w14:paraId="54E3EE7E" w14:textId="77777777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1B554F39" w14:textId="47414D90" w:rsidR="0044736B" w:rsidRPr="00B72623" w:rsidRDefault="0044736B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11.00-11.15 (МСК)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о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ткрытие мероприятия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Терпугов А.Е.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П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роректор ГУУ</w:t>
      </w:r>
    </w:p>
    <w:p w14:paraId="2F495578" w14:textId="77777777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45402AE0" w14:textId="121D8698" w:rsidR="00833760" w:rsidRPr="00B72623" w:rsidRDefault="0044736B" w:rsidP="00E41D5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11.15-13.00 (МСК)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в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ыступления спикеров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33760" w:rsidRPr="00B72623">
        <w:rPr>
          <w:rFonts w:ascii="Arial Narrow" w:hAnsi="Arial Narrow"/>
          <w:color w:val="1F3864" w:themeColor="accent1" w:themeShade="80"/>
          <w:sz w:val="26"/>
          <w:szCs w:val="26"/>
        </w:rPr>
        <w:t>Ключевые спикеры:</w:t>
      </w:r>
    </w:p>
    <w:p w14:paraId="3B6B1904" w14:textId="77777777" w:rsidR="00E41D56" w:rsidRPr="00B72623" w:rsidRDefault="00E41D56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</w:p>
    <w:p w14:paraId="36DEEF27" w14:textId="11C1306A" w:rsidR="00F81887" w:rsidRPr="00B72623" w:rsidRDefault="00F81887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Москвина Е.В.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, Управление проектного</w:t>
      </w:r>
    </w:p>
    <w:p w14:paraId="1E31C0CA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менеджмента в государственном секторе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   </w:t>
      </w:r>
    </w:p>
    <w:p w14:paraId="32CCED70" w14:textId="418B75C4" w:rsidR="0044736B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Аналитического центра при Правительстве РФ</w:t>
      </w:r>
    </w:p>
    <w:p w14:paraId="6C3635C2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Проектная экосистема «прорывного» </w:t>
      </w:r>
      <w:r w:rsidR="00810BD6"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  </w:t>
      </w:r>
    </w:p>
    <w:p w14:paraId="3AE1073F" w14:textId="4A63A823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экономического развития</w:t>
      </w:r>
    </w:p>
    <w:p w14:paraId="50DEC090" w14:textId="0C8E478F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3A260180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proofErr w:type="spellStart"/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Товб</w:t>
      </w:r>
      <w:proofErr w:type="spellEnd"/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А.С.,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П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резидент Ассоциации управления </w:t>
      </w:r>
    </w:p>
    <w:p w14:paraId="495BEB00" w14:textId="76B934A8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проектами «СОВНЕТ»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IPMA </w:t>
      </w:r>
      <w:proofErr w:type="spellStart"/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Honorary</w:t>
      </w:r>
      <w:proofErr w:type="spellEnd"/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  <w:proofErr w:type="spellStart"/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Fellow</w:t>
      </w:r>
      <w:proofErr w:type="spellEnd"/>
    </w:p>
    <w:p w14:paraId="2A7563D1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Современное состояние и тенденции </w:t>
      </w:r>
    </w:p>
    <w:p w14:paraId="684CDC45" w14:textId="5F1457B3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развития управления проектами</w:t>
      </w:r>
    </w:p>
    <w:p w14:paraId="49D179F5" w14:textId="04407FA1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</w:p>
    <w:p w14:paraId="63332965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proofErr w:type="spellStart"/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Кизеев</w:t>
      </w:r>
      <w:proofErr w:type="spellEnd"/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В.М.,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>Ч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лен совета директоров Академии </w:t>
      </w:r>
    </w:p>
    <w:p w14:paraId="5D1DD951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управления </w:t>
      </w:r>
      <w:proofErr w:type="spellStart"/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WINbd</w:t>
      </w:r>
      <w:proofErr w:type="spellEnd"/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партнер стартап-студии </w:t>
      </w:r>
    </w:p>
    <w:p w14:paraId="463F92A3" w14:textId="3CC7EEB8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«Открытые инновации»</w:t>
      </w:r>
    </w:p>
    <w:p w14:paraId="35D606F2" w14:textId="77777777" w:rsidR="00810BD6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Будущие требования к компетенциям </w:t>
      </w:r>
    </w:p>
    <w:p w14:paraId="396CEBE0" w14:textId="5D26D569" w:rsidR="00F81887" w:rsidRPr="00B72623" w:rsidRDefault="00F81887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управленцев проектами</w:t>
      </w:r>
    </w:p>
    <w:p w14:paraId="2E2724BA" w14:textId="2EB8B210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04C59F73" w14:textId="77777777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Ким Ю.В.,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Генеральный директор Центра оценки и </w:t>
      </w:r>
    </w:p>
    <w:p w14:paraId="7E93D604" w14:textId="6ED537AB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развития проектного управления</w:t>
      </w:r>
    </w:p>
    <w:p w14:paraId="2BBB47C5" w14:textId="77777777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ПМ Стандарт. Пространство возможностей </w:t>
      </w:r>
    </w:p>
    <w:p w14:paraId="04A8DAC4" w14:textId="35E8BDEB" w:rsidR="00810BD6" w:rsidRPr="00B72623" w:rsidRDefault="00810BD6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для проектных специалистов</w:t>
      </w:r>
    </w:p>
    <w:p w14:paraId="3CCAA06F" w14:textId="4479A7C7" w:rsidR="00986C15" w:rsidRPr="00B72623" w:rsidRDefault="00986C15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1636DC25" w14:textId="16AB855F" w:rsidR="00E41D56" w:rsidRPr="00B72623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13.00-13.30 (МСК)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  <w:t>кофе-брейк</w:t>
      </w:r>
    </w:p>
    <w:p w14:paraId="0A4C6AC9" w14:textId="77777777" w:rsidR="000A6695" w:rsidRPr="002813E2" w:rsidRDefault="000A6695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2B72E84E" w14:textId="3B3AF0C0" w:rsidR="002813E2" w:rsidRDefault="00B1676F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  <w:r w:rsidRPr="002813E2">
        <w:rPr>
          <w:rFonts w:ascii="Arial Narrow" w:hAnsi="Arial Narrow"/>
          <w:noProof/>
          <w:color w:val="1F3864" w:themeColor="accent1" w:themeShade="80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6191" behindDoc="0" locked="0" layoutInCell="1" allowOverlap="1" wp14:anchorId="0761AF81" wp14:editId="7A5D0B1C">
                <wp:simplePos x="0" y="0"/>
                <wp:positionH relativeFrom="page">
                  <wp:posOffset>0</wp:posOffset>
                </wp:positionH>
                <wp:positionV relativeFrom="paragraph">
                  <wp:posOffset>-46726</wp:posOffset>
                </wp:positionV>
                <wp:extent cx="2825750" cy="1637030"/>
                <wp:effectExtent l="0" t="0" r="12700" b="20320"/>
                <wp:wrapNone/>
                <wp:docPr id="18" name="Прямоугольник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370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063FC4CA" id="Прямоугольник 18" o:spid="_x0000_s1026" style="position:absolute;margin-left:0;margin-top:-3.7pt;width:222.5pt;height:128.9pt;z-index:251656191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" fillcolor="white [3201]" strokecolor="white [3212]" strokeweight="1pt">
                <w10:wrap anchorx="page"/>
              </v:rect>
            </w:pict>
          </mc:Fallback>
        </mc:AlternateContent>
      </w:r>
      <w:r w:rsidR="002813E2" w:rsidRPr="002813E2">
        <w:rPr>
          <w:rFonts w:ascii="Arial Narrow" w:hAnsi="Arial Narrow"/>
          <w:noProof/>
          <w:color w:val="3F3F55"/>
          <w:sz w:val="26"/>
          <w:szCs w:val="26"/>
        </w:rPr>
        <w:drawing>
          <wp:anchor distT="0" distB="0" distL="114300" distR="114300" simplePos="0" relativeHeight="251700224" behindDoc="0" locked="0" layoutInCell="1" allowOverlap="1" wp14:anchorId="179BAED9" wp14:editId="6AD70890">
            <wp:simplePos x="0" y="0"/>
            <wp:positionH relativeFrom="column">
              <wp:posOffset>2811780</wp:posOffset>
            </wp:positionH>
            <wp:positionV relativeFrom="paragraph">
              <wp:posOffset>217805</wp:posOffset>
            </wp:positionV>
            <wp:extent cx="1227455" cy="1222375"/>
            <wp:effectExtent l="0" t="0" r="0" b="0"/>
            <wp:wrapNone/>
            <wp:docPr id="26" name="Рисунок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E2" w:rsidRPr="002813E2">
        <w:rPr>
          <w:rFonts w:ascii="Arial Narrow" w:hAnsi="Arial Narrow"/>
          <w:noProof/>
          <w:color w:val="3F3F55"/>
          <w:sz w:val="26"/>
          <w:szCs w:val="26"/>
        </w:rPr>
        <w:drawing>
          <wp:anchor distT="0" distB="0" distL="114300" distR="114300" simplePos="0" relativeHeight="251699200" behindDoc="0" locked="0" layoutInCell="1" allowOverlap="1" wp14:anchorId="6D829099" wp14:editId="248058AF">
            <wp:simplePos x="0" y="0"/>
            <wp:positionH relativeFrom="column">
              <wp:posOffset>-878205</wp:posOffset>
            </wp:positionH>
            <wp:positionV relativeFrom="paragraph">
              <wp:posOffset>168275</wp:posOffset>
            </wp:positionV>
            <wp:extent cx="1573530" cy="1291590"/>
            <wp:effectExtent l="0" t="0" r="7620" b="3810"/>
            <wp:wrapNone/>
            <wp:docPr id="25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B6E611E5-0970-4573-9C44-896EDEE99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B6E611E5-0970-4573-9C44-896EDEE99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E2" w:rsidRPr="002813E2">
        <w:rPr>
          <w:rFonts w:ascii="Arial Narrow" w:hAnsi="Arial Narrow"/>
          <w:noProof/>
          <w:color w:val="3F3F55"/>
          <w:sz w:val="26"/>
          <w:szCs w:val="26"/>
        </w:rPr>
        <w:drawing>
          <wp:anchor distT="0" distB="0" distL="114300" distR="114300" simplePos="0" relativeHeight="251701248" behindDoc="0" locked="0" layoutInCell="1" allowOverlap="1" wp14:anchorId="7C53B530" wp14:editId="5F32C420">
            <wp:simplePos x="0" y="0"/>
            <wp:positionH relativeFrom="margin">
              <wp:posOffset>833755</wp:posOffset>
            </wp:positionH>
            <wp:positionV relativeFrom="paragraph">
              <wp:posOffset>377825</wp:posOffset>
            </wp:positionV>
            <wp:extent cx="1903730" cy="1020445"/>
            <wp:effectExtent l="0" t="0" r="0" b="0"/>
            <wp:wrapNone/>
            <wp:docPr id="27" name="Рисунок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2813E2" w:rsidRPr="002813E2">
        <w:rPr>
          <w:rFonts w:ascii="Arial Narrow" w:hAnsi="Arial Narrow"/>
          <w:noProof/>
          <w:color w:val="1F3864" w:themeColor="accent1" w:themeShade="80"/>
          <w:sz w:val="26"/>
          <w:szCs w:val="26"/>
        </w:rPr>
        <w:drawing>
          <wp:anchor distT="0" distB="0" distL="114300" distR="114300" simplePos="0" relativeHeight="251693056" behindDoc="0" locked="0" layoutInCell="1" allowOverlap="1" wp14:anchorId="1C342BEB" wp14:editId="1B929C86">
            <wp:simplePos x="0" y="0"/>
            <wp:positionH relativeFrom="page">
              <wp:posOffset>1521460</wp:posOffset>
            </wp:positionH>
            <wp:positionV relativeFrom="paragraph">
              <wp:posOffset>-5853875</wp:posOffset>
            </wp:positionV>
            <wp:extent cx="7458075" cy="7458075"/>
            <wp:effectExtent l="0" t="0" r="9525" b="9525"/>
            <wp:wrapNone/>
            <wp:docPr id="17" name="Рисунок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8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DE948D6" w14:textId="32F2C830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12F01515" w14:textId="66E78301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1240F889" w14:textId="75E72B5D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3BF0C7EF" w14:textId="041CA945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015D888E" w14:textId="71A43A5E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18283E02" w14:textId="283BBA25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4D34BEAA" w14:textId="0B5C669E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79AC4D44" w14:textId="69C167A8" w:rsidR="002813E2" w:rsidRDefault="002813E2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65062E13" w14:textId="54CA4937" w:rsidR="00FC47DB" w:rsidRPr="00B72623" w:rsidRDefault="0044736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13.30-14.45 (МСК)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мастер-классы </w:t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10BD6"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proofErr w:type="spellStart"/>
      <w:r w:rsidR="00FC47DB"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Ципес</w:t>
      </w:r>
      <w:proofErr w:type="spellEnd"/>
      <w:r w:rsidR="00FC47DB"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Г.Л.</w:t>
      </w:r>
      <w:r w:rsidR="00FC47DB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Главный консультант Департамента </w:t>
      </w:r>
    </w:p>
    <w:p w14:paraId="62682FBF" w14:textId="27DB3341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управления проектами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  <w:lang w:val="en-US"/>
        </w:rPr>
        <w:t>IBS</w:t>
      </w:r>
    </w:p>
    <w:p w14:paraId="668CEE1C" w14:textId="77777777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Халимон Е.А.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Доцент кафедры управления </w:t>
      </w:r>
    </w:p>
    <w:p w14:paraId="1DB38414" w14:textId="0A4C62DD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проектом ГУУ, заместитель председателя Совета </w:t>
      </w:r>
    </w:p>
    <w:p w14:paraId="4D620494" w14:textId="77777777" w:rsidR="002813E2" w:rsidRPr="00B72623" w:rsidRDefault="00FC47DB" w:rsidP="002813E2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по развитию профессионального управления</w:t>
      </w:r>
    </w:p>
    <w:p w14:paraId="40DAC4D5" w14:textId="504A4C68" w:rsidR="00FC47DB" w:rsidRPr="00B72623" w:rsidRDefault="00FC47DB" w:rsidP="002813E2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проектами в высшей школе и научных </w:t>
      </w:r>
    </w:p>
    <w:p w14:paraId="1F4A147D" w14:textId="6EE3A521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организациях</w:t>
      </w:r>
    </w:p>
    <w:p w14:paraId="16A990E0" w14:textId="77777777" w:rsidR="00FC47DB" w:rsidRPr="00B72623" w:rsidRDefault="00810BD6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Совместное создание ценности на базе </w:t>
      </w:r>
    </w:p>
    <w:p w14:paraId="45D6663A" w14:textId="77777777" w:rsidR="00FC47DB" w:rsidRPr="00B72623" w:rsidRDefault="00810BD6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японского стандарта по управлению </w:t>
      </w:r>
    </w:p>
    <w:p w14:paraId="5A1DEF3E" w14:textId="4D1C9384" w:rsidR="0044736B" w:rsidRPr="00B72623" w:rsidRDefault="00810BD6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проектами P2M PMAJ</w:t>
      </w:r>
    </w:p>
    <w:p w14:paraId="5C5414A1" w14:textId="20A850FD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555B1D39" w14:textId="77777777" w:rsidR="00B72623" w:rsidRPr="00B72623" w:rsidRDefault="00B72623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Миронов А.Д.</w:t>
      </w:r>
      <w:r w:rsidR="00FC47DB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Директор по управлению проектами </w:t>
      </w:r>
    </w:p>
    <w:p w14:paraId="0AFCA22C" w14:textId="77777777" w:rsidR="00B72623" w:rsidRPr="00B72623" w:rsidRDefault="00B72623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ГК «Проектная Практика», Руководитель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  <w:lang w:val="en-US"/>
        </w:rPr>
        <w:t>Young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  <w:lang w:val="en-US"/>
        </w:rPr>
        <w:t>Crew</w:t>
      </w: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</w:p>
    <w:p w14:paraId="0197CDDE" w14:textId="293BCE44" w:rsidR="00FC47DB" w:rsidRDefault="00B72623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B72623">
        <w:rPr>
          <w:rFonts w:ascii="Arial Narrow" w:hAnsi="Arial Narrow"/>
          <w:color w:val="1F3864" w:themeColor="accent1" w:themeShade="80"/>
          <w:sz w:val="26"/>
          <w:szCs w:val="26"/>
        </w:rPr>
        <w:t>по работе с партнерами и спонсорами</w:t>
      </w:r>
    </w:p>
    <w:p w14:paraId="73FF9C11" w14:textId="77777777" w:rsidR="008F7AE1" w:rsidRPr="008F7AE1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Мастер-класс от </w:t>
      </w:r>
      <w:r w:rsidR="00B53F87"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Молодёжной Ассоциации </w:t>
      </w:r>
    </w:p>
    <w:p w14:paraId="7437ADFC" w14:textId="5C062D2A" w:rsidR="00FC47DB" w:rsidRPr="008F7AE1" w:rsidRDefault="00B53F87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управления проектами </w:t>
      </w:r>
      <w:r w:rsidR="00FC47DB"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  <w:lang w:val="en-US"/>
        </w:rPr>
        <w:t>Young</w:t>
      </w:r>
      <w:r w:rsidR="00FC47DB"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r w:rsidR="00FC47DB"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  <w:lang w:val="en-US"/>
        </w:rPr>
        <w:t>Crew</w:t>
      </w:r>
      <w:r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 </w:t>
      </w:r>
      <w:r w:rsidRPr="008F7AE1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  <w:lang w:val="en-US"/>
        </w:rPr>
        <w:t>Russia</w:t>
      </w:r>
    </w:p>
    <w:p w14:paraId="024C2163" w14:textId="77777777" w:rsidR="00FC47DB" w:rsidRPr="00B72623" w:rsidRDefault="00FC47DB" w:rsidP="00FC47DB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496FFF74" w14:textId="52E8EC48" w:rsidR="0044736B" w:rsidRPr="00B72623" w:rsidRDefault="001D25BB" w:rsidP="00810BD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2813E2">
        <w:rPr>
          <w:rFonts w:ascii="Arial Narrow" w:hAnsi="Arial Narrow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6646686D" wp14:editId="0FE3FB38">
                <wp:simplePos x="0" y="0"/>
                <wp:positionH relativeFrom="page">
                  <wp:posOffset>3810</wp:posOffset>
                </wp:positionH>
                <wp:positionV relativeFrom="paragraph">
                  <wp:posOffset>265430</wp:posOffset>
                </wp:positionV>
                <wp:extent cx="7534275" cy="68580"/>
                <wp:effectExtent l="0" t="0" r="28575" b="26670"/>
                <wp:wrapNone/>
                <wp:docPr id="22" name="Прямая соединительная линия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68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D7C8BB9" id="Прямая соединительная линия 22" o:spid="_x0000_s1026" style="position:absolute;z-index:2516951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20.9pt" to="593.55pt,26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" strokecolor="#3cf" strokeweight="1.5pt">
                <v:stroke joinstyle="miter"/>
                <w10:wrap anchorx="page"/>
              </v:line>
            </w:pict>
          </mc:Fallback>
        </mc:AlternateContent>
      </w:r>
      <w:r w:rsidR="0044736B" w:rsidRPr="00B72623">
        <w:rPr>
          <w:rFonts w:ascii="Arial Narrow" w:hAnsi="Arial Narrow"/>
          <w:color w:val="1F3864" w:themeColor="accent1" w:themeShade="80"/>
          <w:sz w:val="26"/>
          <w:szCs w:val="26"/>
        </w:rPr>
        <w:t xml:space="preserve">14.45-15.00 (МСК) </w:t>
      </w:r>
      <w:r w:rsidR="00833760" w:rsidRPr="00B72623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44736B" w:rsidRPr="00B72623">
        <w:rPr>
          <w:rFonts w:ascii="Arial Narrow" w:hAnsi="Arial Narrow"/>
          <w:color w:val="1F3864" w:themeColor="accent1" w:themeShade="80"/>
          <w:sz w:val="26"/>
          <w:szCs w:val="26"/>
        </w:rPr>
        <w:t>подведение итогов, закрытие конференции</w:t>
      </w:r>
    </w:p>
    <w:p w14:paraId="135FC366" w14:textId="7F469C59" w:rsidR="006A1BDE" w:rsidRPr="002813E2" w:rsidRDefault="001D25BB" w:rsidP="001D25BB">
      <w:pPr>
        <w:spacing w:after="0" w:line="240" w:lineRule="auto"/>
        <w:ind w:left="-1134" w:right="-285"/>
        <w:contextualSpacing/>
        <w:jc w:val="both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  <w:r w:rsidRPr="002813E2">
        <w:rPr>
          <w:rFonts w:ascii="Arial Narrow" w:hAnsi="Arial Narrow" w:cs="Times New Roman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647798EF" wp14:editId="20EDEAB7">
                <wp:simplePos x="0" y="0"/>
                <wp:positionH relativeFrom="page">
                  <wp:posOffset>3810</wp:posOffset>
                </wp:positionH>
                <wp:positionV relativeFrom="paragraph">
                  <wp:posOffset>254000</wp:posOffset>
                </wp:positionV>
                <wp:extent cx="7599680" cy="68580"/>
                <wp:effectExtent l="0" t="0" r="20320" b="26670"/>
                <wp:wrapNone/>
                <wp:docPr id="24" name="Прямая соединительная линия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680" cy="68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580FA0A" id="Прямая соединительная линия 24" o:spid="_x0000_s1026" style="position:absolute;z-index:2516971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20pt" to="598.7pt,25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" strokecolor="#2f5496 [2404]" strokeweight="1.5pt">
                <v:stroke joinstyle="miter"/>
                <w10:wrap anchorx="page"/>
              </v:line>
            </w:pict>
          </mc:Fallback>
        </mc:AlternateContent>
      </w:r>
    </w:p>
    <w:p w14:paraId="04C62807" w14:textId="71AF4205" w:rsidR="00DB1FB1" w:rsidRDefault="00DB1FB1" w:rsidP="00887F37">
      <w:pPr>
        <w:spacing w:after="0" w:line="240" w:lineRule="auto"/>
        <w:ind w:left="-1134" w:right="-285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</w:p>
    <w:p w14:paraId="668A34DC" w14:textId="77777777" w:rsidR="00DB1FB1" w:rsidRPr="001D25BB" w:rsidRDefault="00887F37" w:rsidP="00887F37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Место проведения: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 xml:space="preserve"> </w:t>
      </w:r>
      <w:r w:rsidR="00DB1FB1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ab/>
      </w:r>
      <w:proofErr w:type="spellStart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ОмГУ</w:t>
      </w:r>
      <w:proofErr w:type="spellEnd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, г. Омск, Проспект Мира, 55, корп. 2 (Межвузовский инновационный </w:t>
      </w:r>
    </w:p>
    <w:p w14:paraId="479F6B4D" w14:textId="5C593D1C" w:rsidR="00887F37" w:rsidRPr="001D25BB" w:rsidRDefault="00887F37" w:rsidP="00DB1FB1">
      <w:pPr>
        <w:spacing w:after="0" w:line="240" w:lineRule="auto"/>
        <w:ind w:left="-1134" w:right="-285" w:firstLine="2552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бизнес-инкубатор)</w:t>
      </w:r>
    </w:p>
    <w:p w14:paraId="49E44403" w14:textId="742D6D51" w:rsidR="00887F37" w:rsidRPr="008F7AE1" w:rsidRDefault="00887F37" w:rsidP="00887F37">
      <w:pPr>
        <w:spacing w:after="0" w:line="240" w:lineRule="auto"/>
        <w:ind w:left="-1134" w:right="-285"/>
        <w:rPr>
          <w:rFonts w:ascii="Arial Narrow" w:hAnsi="Arial Narrow" w:cs="Times New Roman"/>
          <w:color w:val="FF000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Регистрация: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 xml:space="preserve"> </w:t>
      </w:r>
      <w:r w:rsidR="00DB1FB1"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ab/>
      </w:r>
      <w:r w:rsidR="00DB1FB1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ab/>
      </w:r>
      <w:hyperlink r:id="rId13" w:history="1">
        <w:r w:rsidR="008F7AE1" w:rsidRPr="00CA0FBA">
          <w:rPr>
            <w:rStyle w:val="a3"/>
            <w:rFonts w:ascii="Arial Narrow" w:hAnsi="Arial Narrow" w:cs="Times New Roman"/>
            <w:sz w:val="26"/>
            <w:szCs w:val="26"/>
          </w:rPr>
          <w:t>https://leader-id.ru/events/292512</w:t>
        </w:r>
      </w:hyperlink>
      <w:r w:rsidR="008F7AE1" w:rsidRPr="008F7AE1">
        <w:rPr>
          <w:rFonts w:ascii="Arial Narrow" w:hAnsi="Arial Narrow" w:cs="Times New Roman"/>
          <w:sz w:val="26"/>
          <w:szCs w:val="26"/>
        </w:rPr>
        <w:t xml:space="preserve"> </w:t>
      </w:r>
    </w:p>
    <w:p w14:paraId="793EDA60" w14:textId="77777777" w:rsidR="001D25BB" w:rsidRPr="001D25BB" w:rsidRDefault="00DB1FB1" w:rsidP="00DB1FB1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Модератор: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proofErr w:type="spellStart"/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>Апенько</w:t>
      </w:r>
      <w:proofErr w:type="spellEnd"/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 xml:space="preserve"> С.Н.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, заведующая кафедрой менеджмент</w:t>
      </w:r>
      <w:r w:rsidR="00B1676F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а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 и маркетинг</w:t>
      </w:r>
      <w:r w:rsidR="00B1676F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а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 </w:t>
      </w:r>
      <w:proofErr w:type="spellStart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ОмГУ</w:t>
      </w:r>
      <w:proofErr w:type="spellEnd"/>
      <w:r w:rsidR="001D25BB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 им. Ф.М. </w:t>
      </w:r>
    </w:p>
    <w:p w14:paraId="7A033DFF" w14:textId="6B208E93" w:rsidR="00DB1FB1" w:rsidRPr="001D25BB" w:rsidRDefault="001D25BB" w:rsidP="001D25BB">
      <w:pPr>
        <w:spacing w:after="0" w:line="240" w:lineRule="auto"/>
        <w:ind w:left="1416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Достоевского</w:t>
      </w:r>
      <w:r w:rsidR="00DB1FB1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,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 </w:t>
      </w:r>
      <w:r w:rsidR="00DB1FB1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председател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ь</w:t>
      </w:r>
      <w:r w:rsidR="00DB1FB1"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 Совета по развитию профессионального управления проектами в высшей школе и научных организациях</w:t>
      </w:r>
    </w:p>
    <w:p w14:paraId="0833BC6E" w14:textId="5B0A9CDB" w:rsidR="006A1BDE" w:rsidRPr="002813E2" w:rsidRDefault="001D25BB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  <w:r w:rsidRPr="002813E2">
        <w:rPr>
          <w:rFonts w:ascii="Arial Narrow" w:hAnsi="Arial Narrow" w:cs="Times New Roman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2BFA7BC1" wp14:editId="381FB84B">
                <wp:simplePos x="0" y="0"/>
                <wp:positionH relativeFrom="page">
                  <wp:posOffset>3810</wp:posOffset>
                </wp:positionH>
                <wp:positionV relativeFrom="paragraph">
                  <wp:posOffset>80010</wp:posOffset>
                </wp:positionV>
                <wp:extent cx="7611745" cy="69215"/>
                <wp:effectExtent l="0" t="0" r="27305" b="26035"/>
                <wp:wrapNone/>
                <wp:docPr id="23" name="Прямая соединительная линия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745" cy="692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7497D70B" id="Прямая соединительная линия 23" o:spid="_x0000_s1026" style="position:absolute;z-index:2516961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6.3pt" to="599.65pt,1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" strokecolor="#3cf" strokeweight="1.5pt">
                <v:stroke joinstyle="miter"/>
                <w10:wrap anchorx="page"/>
              </v:line>
            </w:pict>
          </mc:Fallback>
        </mc:AlternateContent>
      </w:r>
    </w:p>
    <w:p w14:paraId="045D078C" w14:textId="77777777" w:rsidR="00887F37" w:rsidRPr="001D25BB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10.00-11.00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 xml:space="preserve">регистрация участников </w:t>
      </w:r>
    </w:p>
    <w:p w14:paraId="7FF72EFE" w14:textId="77777777" w:rsidR="00887F37" w:rsidRPr="001D25BB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786E70E7" w14:textId="77777777" w:rsidR="001D25BB" w:rsidRPr="007C07A6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11.00-11.15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>открытие мероприятия</w:t>
      </w:r>
      <w:r w:rsidRPr="002813E2">
        <w:rPr>
          <w:rFonts w:ascii="Arial Narrow" w:hAnsi="Arial Narrow"/>
          <w:color w:val="3F3F55"/>
          <w:sz w:val="26"/>
          <w:szCs w:val="26"/>
        </w:rPr>
        <w:tab/>
      </w:r>
      <w:r w:rsidRPr="007C07A6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Ефимов С.В.</w:t>
      </w:r>
      <w:r w:rsidRPr="007C07A6">
        <w:rPr>
          <w:rFonts w:ascii="Arial Narrow" w:hAnsi="Arial Narrow"/>
          <w:color w:val="1F3864" w:themeColor="accent1" w:themeShade="80"/>
          <w:sz w:val="26"/>
          <w:szCs w:val="26"/>
        </w:rPr>
        <w:t xml:space="preserve">, Проректор по развитию </w:t>
      </w:r>
      <w:proofErr w:type="spellStart"/>
      <w:r w:rsidRPr="007C07A6">
        <w:rPr>
          <w:rFonts w:ascii="Arial Narrow" w:hAnsi="Arial Narrow"/>
          <w:color w:val="1F3864" w:themeColor="accent1" w:themeShade="80"/>
          <w:sz w:val="26"/>
          <w:szCs w:val="26"/>
        </w:rPr>
        <w:t>ОмГУ</w:t>
      </w:r>
      <w:proofErr w:type="spellEnd"/>
      <w:r w:rsidR="00B1676F" w:rsidRPr="007C07A6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  <w:r w:rsidR="001D25BB" w:rsidRPr="007C07A6">
        <w:rPr>
          <w:rFonts w:ascii="Arial Narrow" w:hAnsi="Arial Narrow"/>
          <w:color w:val="1F3864" w:themeColor="accent1" w:themeShade="80"/>
          <w:sz w:val="26"/>
          <w:szCs w:val="26"/>
        </w:rPr>
        <w:t xml:space="preserve">им. Ф.М. </w:t>
      </w:r>
    </w:p>
    <w:p w14:paraId="48D2BBC3" w14:textId="01BE7655" w:rsidR="00887F37" w:rsidRPr="007C07A6" w:rsidRDefault="001D25BB" w:rsidP="001D25BB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7C07A6">
        <w:rPr>
          <w:rFonts w:ascii="Arial Narrow" w:hAnsi="Arial Narrow"/>
          <w:color w:val="1F3864" w:themeColor="accent1" w:themeShade="80"/>
          <w:sz w:val="26"/>
          <w:szCs w:val="26"/>
        </w:rPr>
        <w:t>Достоевского</w:t>
      </w:r>
    </w:p>
    <w:p w14:paraId="5779FA7C" w14:textId="77777777" w:rsidR="00887F37" w:rsidRPr="002813E2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29801F29" w14:textId="77777777" w:rsidR="00833760" w:rsidRPr="001D25BB" w:rsidRDefault="00887F37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11.15-13.00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 xml:space="preserve">выступления спикеров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833760" w:rsidRPr="001D25BB">
        <w:rPr>
          <w:rFonts w:ascii="Arial Narrow" w:hAnsi="Arial Narrow"/>
          <w:color w:val="1F3864" w:themeColor="accent1" w:themeShade="80"/>
          <w:sz w:val="26"/>
          <w:szCs w:val="26"/>
        </w:rPr>
        <w:t>Ключевые спикеры:</w:t>
      </w:r>
    </w:p>
    <w:p w14:paraId="33383FDD" w14:textId="77777777" w:rsidR="00833760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3C7A39DA" w14:textId="77777777" w:rsidR="001D25BB" w:rsidRPr="001D25BB" w:rsidRDefault="000A6695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Ефимов С.В.</w:t>
      </w:r>
      <w:r w:rsidR="00887F37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Проректор по развитию </w:t>
      </w:r>
      <w:proofErr w:type="spellStart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ОмГУ</w:t>
      </w:r>
      <w:proofErr w:type="spellEnd"/>
      <w:r w:rsidR="001D25BB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им. Ф.М. </w:t>
      </w:r>
    </w:p>
    <w:p w14:paraId="77DB5A32" w14:textId="08D05C86" w:rsidR="000A6695" w:rsidRP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Достоевского</w:t>
      </w:r>
    </w:p>
    <w:p w14:paraId="4887EEAE" w14:textId="77777777" w:rsidR="000A6695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Формирование в университете проектных </w:t>
      </w:r>
    </w:p>
    <w:p w14:paraId="0CBC9DF7" w14:textId="12725DDF" w:rsidR="00887F37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компетенций команд ИТ-проектов</w:t>
      </w:r>
    </w:p>
    <w:p w14:paraId="3B04D39E" w14:textId="77777777" w:rsidR="00887F37" w:rsidRPr="001D25BB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5A4504AE" w14:textId="77777777" w:rsidR="000A6695" w:rsidRPr="001D25BB" w:rsidRDefault="000A6695" w:rsidP="000A6695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Лапина Т.А</w:t>
      </w:r>
      <w:r w:rsidR="00887F37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.,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Доцент кафедры региональной </w:t>
      </w:r>
    </w:p>
    <w:p w14:paraId="0EDD0D68" w14:textId="77777777" w:rsidR="000A6695" w:rsidRPr="001D25BB" w:rsidRDefault="000A6695" w:rsidP="000A6695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экономики и управления человеческими ресурсами </w:t>
      </w:r>
    </w:p>
    <w:p w14:paraId="33B0D574" w14:textId="13290944" w:rsidR="00887F37" w:rsidRPr="001D25BB" w:rsidRDefault="000A6695" w:rsidP="000A6695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  <w:proofErr w:type="spellStart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ОмГУ</w:t>
      </w:r>
      <w:proofErr w:type="spellEnd"/>
      <w:r w:rsidR="001D25BB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им. Ф.М. Достоевского</w:t>
      </w:r>
    </w:p>
    <w:p w14:paraId="55970196" w14:textId="77777777" w:rsidR="000A6695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Управление проектом развития вузовского </w:t>
      </w:r>
    </w:p>
    <w:p w14:paraId="23CADA85" w14:textId="77777777" w:rsidR="000A6695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научного журнала (на примере журнала </w:t>
      </w:r>
    </w:p>
    <w:p w14:paraId="30C9030C" w14:textId="77777777" w:rsidR="000A6695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Вестник Омского университета. Серия </w:t>
      </w:r>
    </w:p>
    <w:p w14:paraId="0124AE0E" w14:textId="51E09BE2" w:rsidR="00887F37" w:rsidRPr="001D25BB" w:rsidRDefault="000A6695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Экономика)</w:t>
      </w:r>
    </w:p>
    <w:p w14:paraId="7736101F" w14:textId="712AF9FF" w:rsidR="00887F37" w:rsidRDefault="001D25BB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color w:val="3F3F55"/>
          <w:sz w:val="26"/>
          <w:szCs w:val="26"/>
        </w:rPr>
      </w:pPr>
      <w:r w:rsidRPr="00B1676F">
        <w:rPr>
          <w:rFonts w:ascii="Arial Narrow" w:hAnsi="Arial Narrow"/>
          <w:strike/>
          <w:noProof/>
          <w:color w:val="FF0000"/>
          <w:sz w:val="26"/>
          <w:szCs w:val="26"/>
        </w:rPr>
        <w:lastRenderedPageBreak/>
        <w:drawing>
          <wp:anchor distT="0" distB="0" distL="114300" distR="114300" simplePos="0" relativeHeight="251708416" behindDoc="0" locked="0" layoutInCell="1" allowOverlap="1" wp14:anchorId="4D99C001" wp14:editId="49F579A4">
            <wp:simplePos x="0" y="0"/>
            <wp:positionH relativeFrom="page">
              <wp:posOffset>1529715</wp:posOffset>
            </wp:positionH>
            <wp:positionV relativeFrom="paragraph">
              <wp:posOffset>-5848985</wp:posOffset>
            </wp:positionV>
            <wp:extent cx="7458075" cy="7458075"/>
            <wp:effectExtent l="0" t="0" r="9525" b="9525"/>
            <wp:wrapNone/>
            <wp:docPr id="1024" name="Рисунок 10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Blur radius="5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458075" cy="7458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1676F">
        <w:rPr>
          <w:rFonts w:ascii="Arial Narrow" w:hAnsi="Arial Narrow"/>
          <w:strike/>
          <w:noProof/>
          <w:color w:val="FF0000"/>
          <w:sz w:val="26"/>
          <w:szCs w:val="26"/>
        </w:rPr>
        <w:drawing>
          <wp:anchor distT="0" distB="0" distL="114300" distR="114300" simplePos="0" relativeHeight="251711488" behindDoc="0" locked="0" layoutInCell="1" allowOverlap="1" wp14:anchorId="0F2F5B5F" wp14:editId="4BE78D14">
            <wp:simplePos x="0" y="0"/>
            <wp:positionH relativeFrom="margin">
              <wp:posOffset>832485</wp:posOffset>
            </wp:positionH>
            <wp:positionV relativeFrom="paragraph">
              <wp:posOffset>370840</wp:posOffset>
            </wp:positionV>
            <wp:extent cx="1903730" cy="1020445"/>
            <wp:effectExtent l="0" t="0" r="0" b="0"/>
            <wp:wrapNone/>
            <wp:docPr id="1029" name="Рисунок 10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3730" cy="1020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76F">
        <w:rPr>
          <w:rFonts w:ascii="Arial Narrow" w:hAnsi="Arial Narrow"/>
          <w:strike/>
          <w:noProof/>
          <w:color w:val="FF0000"/>
          <w:sz w:val="26"/>
          <w:szCs w:val="26"/>
        </w:rPr>
        <w:drawing>
          <wp:anchor distT="0" distB="0" distL="114300" distR="114300" simplePos="0" relativeHeight="251710464" behindDoc="0" locked="0" layoutInCell="1" allowOverlap="1" wp14:anchorId="61E8FDCB" wp14:editId="799A60FF">
            <wp:simplePos x="0" y="0"/>
            <wp:positionH relativeFrom="column">
              <wp:posOffset>2810510</wp:posOffset>
            </wp:positionH>
            <wp:positionV relativeFrom="paragraph">
              <wp:posOffset>210820</wp:posOffset>
            </wp:positionV>
            <wp:extent cx="1227455" cy="1222375"/>
            <wp:effectExtent l="0" t="0" r="0" b="0"/>
            <wp:wrapNone/>
            <wp:docPr id="1027" name="Рисунок 10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455" cy="122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1676F">
        <w:rPr>
          <w:rFonts w:ascii="Arial Narrow" w:hAnsi="Arial Narrow"/>
          <w:strike/>
          <w:noProof/>
          <w:color w:val="FF000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08DC3EFC" wp14:editId="2D5A92A6">
                <wp:simplePos x="0" y="0"/>
                <wp:positionH relativeFrom="page">
                  <wp:posOffset>0</wp:posOffset>
                </wp:positionH>
                <wp:positionV relativeFrom="paragraph">
                  <wp:posOffset>-36830</wp:posOffset>
                </wp:positionV>
                <wp:extent cx="2825750" cy="1651000"/>
                <wp:effectExtent l="0" t="0" r="12700" b="25400"/>
                <wp:wrapNone/>
                <wp:docPr id="31" name="Прямоугольник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25750" cy="1651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rect w14:anchorId="593FD51B" id="Прямоугольник 31" o:spid="_x0000_s1026" style="position:absolute;margin-left:0;margin-top:-2.9pt;width:222.5pt;height:130pt;z-index:2517073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" fillcolor="white [3212]" strokecolor="white [3212]" strokeweight="1pt">
                <w10:wrap anchorx="page"/>
              </v:rect>
            </w:pict>
          </mc:Fallback>
        </mc:AlternateContent>
      </w:r>
      <w:r w:rsidRPr="00B1676F">
        <w:rPr>
          <w:rFonts w:ascii="Arial Narrow" w:hAnsi="Arial Narrow"/>
          <w:strike/>
          <w:noProof/>
          <w:color w:val="FF0000"/>
          <w:sz w:val="26"/>
          <w:szCs w:val="26"/>
        </w:rPr>
        <w:drawing>
          <wp:anchor distT="0" distB="0" distL="114300" distR="114300" simplePos="0" relativeHeight="251709440" behindDoc="0" locked="0" layoutInCell="1" allowOverlap="1" wp14:anchorId="0B907039" wp14:editId="5B5FF7E1">
            <wp:simplePos x="0" y="0"/>
            <wp:positionH relativeFrom="column">
              <wp:posOffset>-879475</wp:posOffset>
            </wp:positionH>
            <wp:positionV relativeFrom="paragraph">
              <wp:posOffset>161290</wp:posOffset>
            </wp:positionV>
            <wp:extent cx="1573530" cy="1291590"/>
            <wp:effectExtent l="0" t="0" r="7620" b="3810"/>
            <wp:wrapNone/>
            <wp:docPr id="1025" name="Рисунок 12">
              <a:extLst xmlns:a="http://schemas.openxmlformats.org/drawingml/2006/main">
                <a:ext uri="{FF2B5EF4-FFF2-40B4-BE49-F238E27FC236}">
                  <a16:creationId xmlns:a16="http://schemas.microsoft.com/office/drawing/2014/main" id="{B6E611E5-0970-4573-9C44-896EDEE994D5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Рисунок 12">
                      <a:extLst>
                        <a:ext uri="{FF2B5EF4-FFF2-40B4-BE49-F238E27FC236}">
                          <a16:creationId xmlns:a16="http://schemas.microsoft.com/office/drawing/2014/main" id="{B6E611E5-0970-4573-9C44-896EDEE994D5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73530" cy="129159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C99CF9C" w14:textId="4C4B81F4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7E47CC0E" w14:textId="0DFDEC70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0AA6B9CD" w14:textId="1A8E9D4D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672172C4" w14:textId="5EC6577B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785B76BD" w14:textId="67946C25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2BF3F87A" w14:textId="290BE134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3D2827A9" w14:textId="0AAD59FD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664F97D1" w14:textId="5D3488EA" w:rsidR="001D25BB" w:rsidRDefault="001D25BB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7C8B3699" w14:textId="7546EEFD" w:rsidR="00887F37" w:rsidRPr="001D25BB" w:rsidRDefault="00833760" w:rsidP="001D25BB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13.00-13.30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>кофе-брейк</w:t>
      </w:r>
    </w:p>
    <w:p w14:paraId="3D4B6283" w14:textId="77777777" w:rsidR="001D25BB" w:rsidRPr="001D25BB" w:rsidRDefault="001D25BB" w:rsidP="001D25BB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7BD7653A" w14:textId="77777777" w:rsidR="00B1676F" w:rsidRPr="001D25BB" w:rsidRDefault="00887F37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13.30-14.45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 xml:space="preserve">мастер-класс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DB1FB1"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DB1FB1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Мельникова Н.А.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="00DB1FB1" w:rsidRPr="001D25BB">
        <w:rPr>
          <w:rFonts w:ascii="Arial Narrow" w:hAnsi="Arial Narrow"/>
          <w:color w:val="1F3864" w:themeColor="accent1" w:themeShade="80"/>
          <w:sz w:val="26"/>
          <w:szCs w:val="26"/>
          <w:lang w:val="en-US"/>
        </w:rPr>
        <w:t>PR</w:t>
      </w:r>
      <w:r w:rsidR="00B1676F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-специалист, консультант в </w:t>
      </w:r>
    </w:p>
    <w:p w14:paraId="44998DA4" w14:textId="77777777" w:rsidR="00B1676F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области стратегических коммуникаций, программный </w:t>
      </w:r>
    </w:p>
    <w:p w14:paraId="03BA82CC" w14:textId="18B07587" w:rsidR="00887F37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директор Университетской Точки кипения </w:t>
      </w:r>
      <w:proofErr w:type="spellStart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ОмГТУ</w:t>
      </w:r>
      <w:proofErr w:type="spellEnd"/>
    </w:p>
    <w:p w14:paraId="25387F4A" w14:textId="73602E97" w:rsidR="00887F37" w:rsidRPr="001D25BB" w:rsidRDefault="00B1676F" w:rsidP="00887F37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НТИ: возможности для поколения 20:35</w:t>
      </w:r>
    </w:p>
    <w:p w14:paraId="15866D6C" w14:textId="77777777" w:rsidR="00833760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1E13FF06" w14:textId="002B3B16" w:rsidR="00833760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14.45-15.00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>подведение итогов, закрытие конференции</w:t>
      </w:r>
    </w:p>
    <w:p w14:paraId="49D5FD8F" w14:textId="77777777" w:rsidR="00B1676F" w:rsidRPr="002813E2" w:rsidRDefault="00B1676F" w:rsidP="00B1676F">
      <w:pPr>
        <w:spacing w:after="0" w:line="240" w:lineRule="auto"/>
        <w:ind w:left="-1134" w:right="-285"/>
        <w:contextualSpacing/>
        <w:jc w:val="both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  <w:r w:rsidRPr="002813E2">
        <w:rPr>
          <w:rFonts w:ascii="Arial Narrow" w:hAnsi="Arial Narrow" w:cs="Times New Roman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775C4E95" wp14:editId="2B3F8F82">
                <wp:simplePos x="0" y="0"/>
                <wp:positionH relativeFrom="page">
                  <wp:posOffset>3810</wp:posOffset>
                </wp:positionH>
                <wp:positionV relativeFrom="paragraph">
                  <wp:posOffset>377825</wp:posOffset>
                </wp:positionV>
                <wp:extent cx="7599680" cy="68580"/>
                <wp:effectExtent l="0" t="0" r="20320" b="26670"/>
                <wp:wrapNone/>
                <wp:docPr id="28" name="Прямая соединительная линия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99680" cy="6858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accent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18749878" id="Прямая соединительная линия 28" o:spid="_x0000_s1026" style="position:absolute;z-index:2517053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29.75pt" to="598.7pt,35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" strokecolor="#2f5496 [2404]" strokeweight="1.5pt">
                <v:stroke joinstyle="miter"/>
                <w10:wrap anchorx="page"/>
              </v:line>
            </w:pict>
          </mc:Fallback>
        </mc:AlternateContent>
      </w:r>
      <w:r w:rsidRPr="002813E2">
        <w:rPr>
          <w:rFonts w:ascii="Arial Narrow" w:hAnsi="Arial Narrow" w:cs="Times New Roman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713EED" wp14:editId="5387D5A0">
                <wp:simplePos x="0" y="0"/>
                <wp:positionH relativeFrom="page">
                  <wp:posOffset>3810</wp:posOffset>
                </wp:positionH>
                <wp:positionV relativeFrom="paragraph">
                  <wp:posOffset>199835</wp:posOffset>
                </wp:positionV>
                <wp:extent cx="7534275" cy="68580"/>
                <wp:effectExtent l="0" t="0" r="28575" b="26670"/>
                <wp:wrapNone/>
                <wp:docPr id="29" name="Прямая соединительная линия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534275" cy="68580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64B4F745" id="Прямая соединительная линия 29" o:spid="_x0000_s1026" style="position:absolute;z-index:2517032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15.75pt" to="593.55pt,2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" strokecolor="#3cf" strokeweight="1.5pt">
                <v:stroke joinstyle="miter"/>
                <w10:wrap anchorx="page"/>
              </v:line>
            </w:pict>
          </mc:Fallback>
        </mc:AlternateContent>
      </w:r>
    </w:p>
    <w:p w14:paraId="316D2AA5" w14:textId="77777777" w:rsidR="00B1676F" w:rsidRPr="002813E2" w:rsidRDefault="00B1676F" w:rsidP="00B1676F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</w:p>
    <w:p w14:paraId="4409D1A9" w14:textId="77777777" w:rsidR="00B1676F" w:rsidRDefault="00B1676F" w:rsidP="00B1676F">
      <w:pPr>
        <w:spacing w:after="0" w:line="240" w:lineRule="auto"/>
        <w:ind w:left="-1134" w:right="-285"/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</w:pPr>
    </w:p>
    <w:p w14:paraId="5E70A136" w14:textId="2155DC1E" w:rsidR="00B1676F" w:rsidRPr="001D25BB" w:rsidRDefault="00B1676F" w:rsidP="00B1676F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Место проведения: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 xml:space="preserve"> 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ab/>
      </w:r>
      <w:proofErr w:type="spellStart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ВятГУ</w:t>
      </w:r>
      <w:proofErr w:type="spellEnd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, г. Киров, ул. Преображенская, д.41 (Точка кипения)</w:t>
      </w:r>
    </w:p>
    <w:p w14:paraId="37D56D5B" w14:textId="21E587C9" w:rsidR="00B1676F" w:rsidRDefault="00B1676F" w:rsidP="00B1676F">
      <w:pPr>
        <w:spacing w:after="0" w:line="240" w:lineRule="auto"/>
        <w:ind w:left="-1134" w:right="-285"/>
        <w:rPr>
          <w:rFonts w:ascii="Arial Narrow" w:hAnsi="Arial Narrow" w:cs="Times New Roman"/>
          <w:color w:val="FF000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Регистрация: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 xml:space="preserve"> </w:t>
      </w:r>
      <w:r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ab/>
      </w:r>
      <w:r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ab/>
      </w:r>
      <w:hyperlink r:id="rId14" w:history="1">
        <w:r w:rsidRPr="00B1676F">
          <w:rPr>
            <w:rStyle w:val="a3"/>
            <w:rFonts w:ascii="Arial Narrow" w:hAnsi="Arial Narrow" w:cs="Times New Roman"/>
            <w:sz w:val="26"/>
            <w:szCs w:val="26"/>
          </w:rPr>
          <w:t>https://leader-id.ru/events/286113</w:t>
        </w:r>
      </w:hyperlink>
      <w:r w:rsidRPr="002813E2">
        <w:rPr>
          <w:rFonts w:ascii="Arial Narrow" w:hAnsi="Arial Narrow" w:cs="Times New Roman"/>
          <w:color w:val="FF0000"/>
          <w:sz w:val="26"/>
          <w:szCs w:val="26"/>
        </w:rPr>
        <w:t xml:space="preserve"> </w:t>
      </w:r>
    </w:p>
    <w:p w14:paraId="11D109B0" w14:textId="03503F3C" w:rsidR="00B1676F" w:rsidRPr="00DB1FB1" w:rsidRDefault="00B1676F" w:rsidP="00B1676F">
      <w:pPr>
        <w:spacing w:after="0" w:line="240" w:lineRule="auto"/>
        <w:ind w:left="-1134" w:right="-285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 w:cs="Times New Roman"/>
          <w:b/>
          <w:bCs/>
          <w:noProof/>
          <w:color w:val="1F3864" w:themeColor="accent1" w:themeShade="80"/>
          <w:sz w:val="26"/>
          <w:szCs w:val="26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1D1B3890" wp14:editId="6CBDDA59">
                <wp:simplePos x="0" y="0"/>
                <wp:positionH relativeFrom="page">
                  <wp:posOffset>3810</wp:posOffset>
                </wp:positionH>
                <wp:positionV relativeFrom="paragraph">
                  <wp:posOffset>332930</wp:posOffset>
                </wp:positionV>
                <wp:extent cx="7611745" cy="69215"/>
                <wp:effectExtent l="0" t="0" r="27305" b="26035"/>
                <wp:wrapNone/>
                <wp:docPr id="30" name="Прямая соединительная линия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611745" cy="69215"/>
                        </a:xfrm>
                        <a:prstGeom prst="line">
                          <a:avLst/>
                        </a:prstGeom>
                        <a:ln w="19050">
                          <a:solidFill>
                            <a:srgbClr val="33CCFF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="http://schemas.microsoft.com/office/word/2018/wordml" xmlns:w16cex="http://schemas.microsoft.com/office/word/2018/wordml/cex">
            <w:pict>
              <v:line w14:anchorId="453AE470" id="Прямая соединительная линия 30" o:spid="_x0000_s1026" style="position:absolute;z-index:2517043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.3pt,26.2pt" to="599.6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" strokecolor="#3cf" strokeweight="1.5pt">
                <v:stroke joinstyle="miter"/>
                <w10:wrap anchorx="page"/>
              </v:line>
            </w:pict>
          </mc:Fallback>
        </mc:AlternateConten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Модератор:</w:t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ab/>
      </w:r>
      <w:r w:rsidRPr="001D25BB">
        <w:rPr>
          <w:rFonts w:ascii="Arial Narrow" w:hAnsi="Arial Narrow" w:cs="Times New Roman"/>
          <w:b/>
          <w:bCs/>
          <w:color w:val="1F3864" w:themeColor="accent1" w:themeShade="80"/>
          <w:sz w:val="26"/>
          <w:szCs w:val="26"/>
        </w:rPr>
        <w:t>Фокина О.В.</w:t>
      </w:r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 xml:space="preserve">, заведующая кафедрой менеджмента и маркетинга </w:t>
      </w:r>
      <w:proofErr w:type="spellStart"/>
      <w:r w:rsidRPr="001D25BB">
        <w:rPr>
          <w:rFonts w:ascii="Arial Narrow" w:hAnsi="Arial Narrow" w:cs="Times New Roman"/>
          <w:color w:val="1F3864" w:themeColor="accent1" w:themeShade="80"/>
          <w:sz w:val="26"/>
          <w:szCs w:val="26"/>
        </w:rPr>
        <w:t>ВятГУ</w:t>
      </w:r>
      <w:proofErr w:type="spellEnd"/>
    </w:p>
    <w:p w14:paraId="4DEE2048" w14:textId="1BF0E364" w:rsidR="00B1676F" w:rsidRPr="00DB1FB1" w:rsidRDefault="00B1676F" w:rsidP="00B1676F">
      <w:pPr>
        <w:spacing w:after="0" w:line="240" w:lineRule="auto"/>
        <w:ind w:left="-1134" w:right="-285" w:firstLine="2552"/>
        <w:rPr>
          <w:rFonts w:ascii="Arial Narrow" w:hAnsi="Arial Narrow" w:cs="Times New Roman"/>
          <w:color w:val="1F3864" w:themeColor="accent1" w:themeShade="80"/>
          <w:sz w:val="26"/>
          <w:szCs w:val="26"/>
        </w:rPr>
      </w:pPr>
    </w:p>
    <w:p w14:paraId="532D9853" w14:textId="77777777" w:rsidR="00B1676F" w:rsidRPr="002813E2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  <w:r w:rsidRPr="002813E2">
        <w:rPr>
          <w:rFonts w:ascii="Arial Narrow" w:hAnsi="Arial Narrow"/>
          <w:color w:val="3F3F55"/>
          <w:sz w:val="26"/>
          <w:szCs w:val="26"/>
        </w:rPr>
        <w:t xml:space="preserve">10.00-11.00 (МСК) </w:t>
      </w:r>
      <w:r w:rsidRPr="002813E2">
        <w:rPr>
          <w:rFonts w:ascii="Arial Narrow" w:hAnsi="Arial Narrow"/>
          <w:color w:val="3F3F55"/>
          <w:sz w:val="26"/>
          <w:szCs w:val="26"/>
        </w:rPr>
        <w:tab/>
        <w:t xml:space="preserve">регистрация участников </w:t>
      </w:r>
    </w:p>
    <w:p w14:paraId="17398930" w14:textId="77777777" w:rsidR="00B1676F" w:rsidRPr="002813E2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3B29E828" w14:textId="77777777" w:rsidR="007C07A6" w:rsidRPr="001D25BB" w:rsidRDefault="00B1676F" w:rsidP="007C07A6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2813E2">
        <w:rPr>
          <w:rFonts w:ascii="Arial Narrow" w:hAnsi="Arial Narrow"/>
          <w:color w:val="3F3F55"/>
          <w:sz w:val="26"/>
          <w:szCs w:val="26"/>
        </w:rPr>
        <w:t xml:space="preserve">11.00-11.15 (МСК) </w:t>
      </w:r>
      <w:r w:rsidRPr="002813E2">
        <w:rPr>
          <w:rFonts w:ascii="Arial Narrow" w:hAnsi="Arial Narrow"/>
          <w:color w:val="3F3F55"/>
          <w:sz w:val="26"/>
          <w:szCs w:val="26"/>
        </w:rPr>
        <w:tab/>
        <w:t>открытие мероприятия</w:t>
      </w:r>
      <w:r w:rsidRPr="002813E2">
        <w:rPr>
          <w:rFonts w:ascii="Arial Narrow" w:hAnsi="Arial Narrow"/>
          <w:color w:val="3F3F55"/>
          <w:sz w:val="26"/>
          <w:szCs w:val="26"/>
        </w:rPr>
        <w:tab/>
      </w:r>
      <w:proofErr w:type="spellStart"/>
      <w:r w:rsidR="007C07A6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Бажин</w:t>
      </w:r>
      <w:proofErr w:type="spellEnd"/>
      <w:r w:rsidR="007C07A6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К.С.</w:t>
      </w:r>
      <w:r w:rsidR="007C07A6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="007C07A6">
        <w:rPr>
          <w:rFonts w:ascii="Arial Narrow" w:hAnsi="Arial Narrow"/>
          <w:color w:val="1F3864" w:themeColor="accent1" w:themeShade="80"/>
          <w:sz w:val="26"/>
          <w:szCs w:val="26"/>
        </w:rPr>
        <w:t>П</w:t>
      </w:r>
      <w:r w:rsidR="007C07A6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роректор по стратегическому развитию </w:t>
      </w:r>
    </w:p>
    <w:p w14:paraId="51BC24DD" w14:textId="77777777" w:rsidR="007C07A6" w:rsidRPr="001D25BB" w:rsidRDefault="007C07A6" w:rsidP="007C07A6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и проектной деятельности </w:t>
      </w:r>
      <w:proofErr w:type="spellStart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ВятГУ</w:t>
      </w:r>
      <w:proofErr w:type="spellEnd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 </w:t>
      </w:r>
    </w:p>
    <w:p w14:paraId="53DDD8CE" w14:textId="77777777" w:rsidR="00B1676F" w:rsidRPr="002813E2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3F3F55"/>
          <w:sz w:val="26"/>
          <w:szCs w:val="26"/>
        </w:rPr>
      </w:pPr>
    </w:p>
    <w:p w14:paraId="7E9D879E" w14:textId="628F91B3" w:rsidR="00B34081" w:rsidRPr="001D25BB" w:rsidRDefault="00B1676F" w:rsidP="00B34081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11.15-13.00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 xml:space="preserve">выступления спикеров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="00B34081" w:rsidRPr="001D25BB">
        <w:rPr>
          <w:rFonts w:ascii="Arial Narrow" w:hAnsi="Arial Narrow"/>
          <w:color w:val="1F3864" w:themeColor="accent1" w:themeShade="80"/>
          <w:sz w:val="26"/>
          <w:szCs w:val="26"/>
        </w:rPr>
        <w:t>Ключев</w:t>
      </w:r>
      <w:r w:rsidR="001D25BB" w:rsidRPr="001D25BB">
        <w:rPr>
          <w:rFonts w:ascii="Arial Narrow" w:hAnsi="Arial Narrow"/>
          <w:color w:val="1F3864" w:themeColor="accent1" w:themeShade="80"/>
          <w:sz w:val="26"/>
          <w:szCs w:val="26"/>
        </w:rPr>
        <w:t>ые</w:t>
      </w:r>
      <w:r w:rsidR="00B34081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спикер</w:t>
      </w:r>
      <w:r w:rsidR="001D25BB" w:rsidRPr="001D25BB">
        <w:rPr>
          <w:rFonts w:ascii="Arial Narrow" w:hAnsi="Arial Narrow"/>
          <w:color w:val="1F3864" w:themeColor="accent1" w:themeShade="80"/>
          <w:sz w:val="26"/>
          <w:szCs w:val="26"/>
        </w:rPr>
        <w:t>ы</w:t>
      </w:r>
      <w:r w:rsidR="00B34081" w:rsidRPr="001D25BB">
        <w:rPr>
          <w:rFonts w:ascii="Arial Narrow" w:hAnsi="Arial Narrow"/>
          <w:color w:val="1F3864" w:themeColor="accent1" w:themeShade="80"/>
          <w:sz w:val="26"/>
          <w:szCs w:val="26"/>
        </w:rPr>
        <w:t>:</w:t>
      </w:r>
    </w:p>
    <w:p w14:paraId="205CCD07" w14:textId="77777777" w:rsidR="00E41D56" w:rsidRPr="001D25BB" w:rsidRDefault="00E41D56" w:rsidP="00B34081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06FE6C82" w14:textId="77777777" w:rsidR="001D25BB" w:rsidRPr="001D25BB" w:rsidRDefault="001D25BB" w:rsidP="001D25BB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proofErr w:type="spellStart"/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Гордин</w:t>
      </w:r>
      <w:proofErr w:type="spellEnd"/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А.А.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Заместитель генерального директора </w:t>
      </w:r>
    </w:p>
    <w:p w14:paraId="7FB96CC1" w14:textId="77777777" w:rsidR="001D25BB" w:rsidRPr="001D25BB" w:rsidRDefault="001D25BB" w:rsidP="001D25BB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ООО «Кировский биохимический завод», главный </w:t>
      </w:r>
    </w:p>
    <w:p w14:paraId="2C8CAF9D" w14:textId="3073B669" w:rsidR="001D25BB" w:rsidRPr="001D25BB" w:rsidRDefault="001D25BB" w:rsidP="001D25BB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инженер ООО «Восток», почётный химик</w:t>
      </w:r>
    </w:p>
    <w:p w14:paraId="3D9C4030" w14:textId="77777777" w:rsidR="001D25BB" w:rsidRPr="001D25BB" w:rsidRDefault="001D25BB" w:rsidP="00B34081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Западные санкции – возможность реализации </w:t>
      </w:r>
    </w:p>
    <w:p w14:paraId="6690AD38" w14:textId="77777777" w:rsidR="001D25BB" w:rsidRPr="001D25BB" w:rsidRDefault="001D25BB" w:rsidP="00B34081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инновационных проектов на российских </w:t>
      </w:r>
    </w:p>
    <w:p w14:paraId="554DE505" w14:textId="57523C7F" w:rsidR="001D25BB" w:rsidRPr="001D25BB" w:rsidRDefault="001D25BB" w:rsidP="00B34081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предприятиях</w:t>
      </w:r>
    </w:p>
    <w:p w14:paraId="08E7B758" w14:textId="77777777" w:rsidR="001D25BB" w:rsidRPr="001D25BB" w:rsidRDefault="001D25BB" w:rsidP="00B34081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</w:pPr>
    </w:p>
    <w:p w14:paraId="1700FF66" w14:textId="67156C7E" w:rsidR="00833760" w:rsidRPr="001D25BB" w:rsidRDefault="00833760" w:rsidP="00B34081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proofErr w:type="spellStart"/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Топорова</w:t>
      </w:r>
      <w:proofErr w:type="spellEnd"/>
      <w:r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Е.В</w:t>
      </w:r>
      <w:r w:rsidR="00B1676F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.</w:t>
      </w:r>
      <w:r w:rsidR="00B1676F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="001D25BB" w:rsidRPr="001D25BB">
        <w:rPr>
          <w:rFonts w:ascii="Arial Narrow" w:hAnsi="Arial Narrow"/>
          <w:color w:val="1F3864" w:themeColor="accent1" w:themeShade="80"/>
          <w:sz w:val="26"/>
          <w:szCs w:val="26"/>
        </w:rPr>
        <w:t>Д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иректор оптики Виктория и клиники</w:t>
      </w:r>
    </w:p>
    <w:p w14:paraId="00D34908" w14:textId="39229FAE" w:rsidR="00B1676F" w:rsidRPr="001D25BB" w:rsidRDefault="00833760" w:rsidP="00833760">
      <w:pPr>
        <w:pStyle w:val="app-editor-paragraph"/>
        <w:shd w:val="clear" w:color="auto" w:fill="F0F5FA"/>
        <w:spacing w:after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ЯВИЖУ, член Оптической Ассоциации России</w:t>
      </w:r>
    </w:p>
    <w:p w14:paraId="382620EE" w14:textId="77777777" w:rsidR="00833760" w:rsidRPr="001D25BB" w:rsidRDefault="00833760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 xml:space="preserve">Проект по открытию новой клиники "Как </w:t>
      </w:r>
    </w:p>
    <w:p w14:paraId="180CEC2D" w14:textId="15FD7960" w:rsidR="00B1676F" w:rsidRPr="001D25BB" w:rsidRDefault="00833760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открыть клинику и не сойти с ума"</w:t>
      </w:r>
    </w:p>
    <w:p w14:paraId="42CD3458" w14:textId="77777777" w:rsidR="00B1676F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4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</w:p>
    <w:p w14:paraId="52B6FB5E" w14:textId="0B4338D3" w:rsidR="00B1676F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13.00-13.30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>кофе-брейк</w:t>
      </w:r>
    </w:p>
    <w:p w14:paraId="50D6177E" w14:textId="77777777" w:rsidR="00B1676F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26833D7F" w14:textId="6ED3DCD3" w:rsidR="00833760" w:rsidRPr="001D25BB" w:rsidRDefault="00B1676F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13.30-14.45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 xml:space="preserve">мастер-класс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</w:r>
      <w:proofErr w:type="spellStart"/>
      <w:r w:rsidR="00833760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>Бажин</w:t>
      </w:r>
      <w:proofErr w:type="spellEnd"/>
      <w:r w:rsidR="00833760" w:rsidRPr="001D25BB">
        <w:rPr>
          <w:rFonts w:ascii="Arial Narrow" w:hAnsi="Arial Narrow"/>
          <w:b/>
          <w:bCs/>
          <w:color w:val="1F3864" w:themeColor="accent1" w:themeShade="80"/>
          <w:sz w:val="26"/>
          <w:szCs w:val="26"/>
        </w:rPr>
        <w:t xml:space="preserve"> К.С.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, </w:t>
      </w:r>
      <w:r w:rsidR="007C07A6">
        <w:rPr>
          <w:rFonts w:ascii="Arial Narrow" w:hAnsi="Arial Narrow"/>
          <w:color w:val="1F3864" w:themeColor="accent1" w:themeShade="80"/>
          <w:sz w:val="26"/>
          <w:szCs w:val="26"/>
        </w:rPr>
        <w:t>П</w:t>
      </w:r>
      <w:r w:rsidR="00833760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роректор по стратегическому развитию </w:t>
      </w:r>
    </w:p>
    <w:p w14:paraId="40502E84" w14:textId="0D550415" w:rsidR="00B1676F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и проектной деятельности </w:t>
      </w:r>
      <w:proofErr w:type="spellStart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>ВятГУ</w:t>
      </w:r>
      <w:proofErr w:type="spellEnd"/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  <w:r w:rsidR="00B1676F"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 </w:t>
      </w:r>
    </w:p>
    <w:p w14:paraId="44E74559" w14:textId="7EBD8EFF" w:rsidR="00B1676F" w:rsidRPr="001D25BB" w:rsidRDefault="00833760" w:rsidP="00B1676F">
      <w:pPr>
        <w:pStyle w:val="app-editor-paragraph"/>
        <w:shd w:val="clear" w:color="auto" w:fill="F0F5FA"/>
        <w:spacing w:before="0" w:beforeAutospacing="0" w:after="0" w:afterAutospacing="0"/>
        <w:ind w:left="-1134" w:right="-285" w:firstLine="5387"/>
        <w:contextualSpacing/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b/>
          <w:bCs/>
          <w:i/>
          <w:iCs/>
          <w:color w:val="1F3864" w:themeColor="accent1" w:themeShade="80"/>
          <w:sz w:val="26"/>
          <w:szCs w:val="26"/>
        </w:rPr>
        <w:t>Оценка эффективности проекта</w:t>
      </w:r>
    </w:p>
    <w:p w14:paraId="48FDF053" w14:textId="4BE6238E" w:rsidR="00833760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</w:p>
    <w:p w14:paraId="61208513" w14:textId="6FCA915A" w:rsidR="00833760" w:rsidRPr="001D25BB" w:rsidRDefault="00833760" w:rsidP="00833760">
      <w:pPr>
        <w:pStyle w:val="app-editor-paragraph"/>
        <w:shd w:val="clear" w:color="auto" w:fill="F0F5FA"/>
        <w:spacing w:before="0" w:beforeAutospacing="0" w:after="0" w:afterAutospacing="0"/>
        <w:ind w:left="-1134" w:right="-285"/>
        <w:contextualSpacing/>
        <w:rPr>
          <w:rFonts w:ascii="Arial Narrow" w:hAnsi="Arial Narrow"/>
          <w:color w:val="1F3864" w:themeColor="accent1" w:themeShade="80"/>
          <w:sz w:val="26"/>
          <w:szCs w:val="26"/>
        </w:rPr>
      </w:pP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 xml:space="preserve">14.45-15.00 (МСК) </w:t>
      </w:r>
      <w:r w:rsidRPr="001D25BB">
        <w:rPr>
          <w:rFonts w:ascii="Arial Narrow" w:hAnsi="Arial Narrow"/>
          <w:color w:val="1F3864" w:themeColor="accent1" w:themeShade="80"/>
          <w:sz w:val="26"/>
          <w:szCs w:val="26"/>
        </w:rPr>
        <w:tab/>
        <w:t>подведение итогов, закрытие конференции</w:t>
      </w:r>
    </w:p>
    <w:p w14:paraId="5E42FC46" w14:textId="2C352916" w:rsidR="006A1BDE" w:rsidRDefault="006A1BDE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0E75FEFF" w14:textId="5FC4337C" w:rsidR="004336B8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04F7F464" w14:textId="376759B9" w:rsidR="004336B8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12E9ED4B" w14:textId="33411CFB" w:rsidR="004336B8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64018EA4" w14:textId="15E39465" w:rsidR="004336B8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  <w:r w:rsidRPr="001D25BB">
        <w:rPr>
          <w:rFonts w:ascii="Arial Narrow" w:hAnsi="Arial Narrow"/>
          <w:noProof/>
          <w:color w:val="1F3864" w:themeColor="accent1" w:themeShade="80"/>
        </w:rPr>
        <w:drawing>
          <wp:anchor distT="0" distB="0" distL="114300" distR="114300" simplePos="0" relativeHeight="251684864" behindDoc="0" locked="0" layoutInCell="1" allowOverlap="1" wp14:anchorId="1CCA557D" wp14:editId="68C3B737">
            <wp:simplePos x="0" y="0"/>
            <wp:positionH relativeFrom="page">
              <wp:posOffset>4905375</wp:posOffset>
            </wp:positionH>
            <wp:positionV relativeFrom="paragraph">
              <wp:posOffset>11430</wp:posOffset>
            </wp:positionV>
            <wp:extent cx="1864426" cy="1864426"/>
            <wp:effectExtent l="0" t="0" r="0" b="0"/>
            <wp:wrapNone/>
            <wp:docPr id="1036" name="Picture 12">
              <a:extLst xmlns:a="http://schemas.openxmlformats.org/drawingml/2006/main">
                <a:ext uri="{FF2B5EF4-FFF2-40B4-BE49-F238E27FC236}">
                  <a16:creationId xmlns:a16="http://schemas.microsoft.com/office/drawing/2014/main" id="{7CB8D30A-D101-438F-B2E3-95427807E74C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6" name="Picture 12">
                      <a:extLst>
                        <a:ext uri="{FF2B5EF4-FFF2-40B4-BE49-F238E27FC236}">
                          <a16:creationId xmlns:a16="http://schemas.microsoft.com/office/drawing/2014/main" id="{7CB8D30A-D101-438F-B2E3-95427807E74C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4426" cy="186442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1C300308" w14:textId="78F11668" w:rsidR="004336B8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53F57F14" w14:textId="7A9E78F9" w:rsidR="004336B8" w:rsidRPr="001D25BB" w:rsidRDefault="004336B8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</w:p>
    <w:p w14:paraId="7EB2B307" w14:textId="2C5E3691" w:rsidR="00694134" w:rsidRPr="001D25BB" w:rsidRDefault="00694134" w:rsidP="00694134">
      <w:pPr>
        <w:spacing w:after="0" w:line="240" w:lineRule="auto"/>
        <w:ind w:left="-1134" w:right="3258"/>
        <w:jc w:val="right"/>
        <w:rPr>
          <w:rFonts w:ascii="Arial Narrow" w:hAnsi="Arial Narrow" w:cs="Times New Roman"/>
          <w:b/>
          <w:bCs/>
          <w:caps/>
          <w:color w:val="1F3864" w:themeColor="accent1" w:themeShade="80"/>
          <w:sz w:val="28"/>
          <w:szCs w:val="28"/>
        </w:rPr>
      </w:pPr>
      <w:r w:rsidRPr="001D25BB">
        <w:rPr>
          <w:rFonts w:ascii="Arial Narrow" w:hAnsi="Arial Narrow" w:cs="Times New Roman"/>
          <w:b/>
          <w:bCs/>
          <w:caps/>
          <w:color w:val="1F3864" w:themeColor="accent1" w:themeShade="80"/>
          <w:sz w:val="28"/>
          <w:szCs w:val="28"/>
        </w:rPr>
        <w:t xml:space="preserve">Официальная страница мероприятия </w:t>
      </w:r>
    </w:p>
    <w:p w14:paraId="66A94282" w14:textId="4484277C" w:rsidR="006A1BDE" w:rsidRPr="001D25BB" w:rsidRDefault="00694134" w:rsidP="00694134">
      <w:pPr>
        <w:spacing w:after="0" w:line="240" w:lineRule="auto"/>
        <w:ind w:left="-1134" w:right="3258"/>
        <w:jc w:val="right"/>
        <w:rPr>
          <w:rFonts w:ascii="Arial Narrow" w:hAnsi="Arial Narrow" w:cs="Times New Roman"/>
          <w:b/>
          <w:bCs/>
          <w:caps/>
          <w:color w:val="1F3864" w:themeColor="accent1" w:themeShade="80"/>
          <w:sz w:val="28"/>
          <w:szCs w:val="28"/>
        </w:rPr>
      </w:pPr>
      <w:r w:rsidRPr="001D25BB">
        <w:rPr>
          <w:rFonts w:ascii="Arial Narrow" w:hAnsi="Arial Narrow" w:cs="Times New Roman"/>
          <w:b/>
          <w:bCs/>
          <w:caps/>
          <w:color w:val="1F3864" w:themeColor="accent1" w:themeShade="80"/>
          <w:sz w:val="28"/>
          <w:szCs w:val="28"/>
        </w:rPr>
        <w:t>ссылки на онлайн-трансляции:</w:t>
      </w:r>
    </w:p>
    <w:p w14:paraId="27AED8AB" w14:textId="51D5291D" w:rsidR="006A1BDE" w:rsidRPr="0044736B" w:rsidRDefault="006A1BDE" w:rsidP="00F81887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36"/>
          <w:szCs w:val="36"/>
        </w:rPr>
      </w:pPr>
    </w:p>
    <w:p w14:paraId="6946426F" w14:textId="47D55F57" w:rsidR="00694134" w:rsidRDefault="00694134" w:rsidP="00694134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</w:pPr>
    </w:p>
    <w:p w14:paraId="5FB76ACA" w14:textId="1A88AD96" w:rsidR="00533D02" w:rsidRDefault="00533D02" w:rsidP="00694134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</w:pPr>
    </w:p>
    <w:p w14:paraId="0878240B" w14:textId="77777777" w:rsidR="00533D02" w:rsidRDefault="00533D02" w:rsidP="00694134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</w:pPr>
      <w:bookmarkStart w:id="0" w:name="_GoBack"/>
      <w:bookmarkEnd w:id="0"/>
    </w:p>
    <w:p w14:paraId="2F61A30D" w14:textId="22A32EC7" w:rsidR="006A1BDE" w:rsidRPr="00694134" w:rsidRDefault="00694134" w:rsidP="00694134">
      <w:pPr>
        <w:ind w:left="-1134" w:right="-285"/>
        <w:jc w:val="center"/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</w:pPr>
      <w:r w:rsidRPr="00694134">
        <w:rPr>
          <w:rFonts w:ascii="Arial Narrow" w:hAnsi="Arial Narrow" w:cs="Times New Roman"/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714560" behindDoc="0" locked="0" layoutInCell="1" allowOverlap="1" wp14:anchorId="03ED4A6A" wp14:editId="311BF342">
            <wp:simplePos x="0" y="0"/>
            <wp:positionH relativeFrom="column">
              <wp:posOffset>-639668</wp:posOffset>
            </wp:positionH>
            <wp:positionV relativeFrom="paragraph">
              <wp:posOffset>354017</wp:posOffset>
            </wp:positionV>
            <wp:extent cx="1467293" cy="622985"/>
            <wp:effectExtent l="0" t="0" r="0" b="5715"/>
            <wp:wrapNone/>
            <wp:docPr id="15" name="Picture 2" descr="СОВНЕТ - Национальная ассоциация управления проектами | Национальная  ассоциация управления проектами СОВНЕТ">
              <a:extLst xmlns:a="http://schemas.openxmlformats.org/drawingml/2006/main">
                <a:ext uri="{FF2B5EF4-FFF2-40B4-BE49-F238E27FC236}">
                  <a16:creationId xmlns:a16="http://schemas.microsoft.com/office/drawing/2014/main" id="{F7246D10-4D1B-42CD-8EB2-4E966CB6F108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СОВНЕТ - Национальная ассоциация управления проектами | Национальная  ассоциация управления проектами СОВНЕТ">
                      <a:extLst>
                        <a:ext uri="{FF2B5EF4-FFF2-40B4-BE49-F238E27FC236}">
                          <a16:creationId xmlns:a16="http://schemas.microsoft.com/office/drawing/2014/main" id="{F7246D10-4D1B-42CD-8EB2-4E966CB6F108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67293" cy="6229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A1BDE" w:rsidRPr="00694134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ВЫРАЖАЕМ БЛАГОДАРНОСТЬ</w:t>
      </w:r>
      <w:r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 xml:space="preserve"> НАШИМ </w:t>
      </w:r>
      <w:r w:rsidR="006A1BDE" w:rsidRPr="00694134"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ИНФОРМАЦИОННЫМ ПАРТНЕРАМ</w:t>
      </w:r>
      <w:r>
        <w:rPr>
          <w:rFonts w:ascii="Arial Narrow" w:hAnsi="Arial Narrow" w:cs="Times New Roman"/>
          <w:b/>
          <w:bCs/>
          <w:color w:val="1F3864" w:themeColor="accent1" w:themeShade="80"/>
          <w:sz w:val="28"/>
          <w:szCs w:val="28"/>
        </w:rPr>
        <w:t>:</w:t>
      </w:r>
    </w:p>
    <w:p w14:paraId="152161C7" w14:textId="2C1AA974" w:rsidR="006A1BDE" w:rsidRPr="0044736B" w:rsidRDefault="00694134" w:rsidP="00F81887">
      <w:pPr>
        <w:spacing w:after="0" w:line="240" w:lineRule="auto"/>
        <w:ind w:left="-1134" w:right="-285"/>
        <w:jc w:val="right"/>
        <w:rPr>
          <w:rFonts w:ascii="Arial Narrow" w:hAnsi="Arial Narrow" w:cs="Times New Roman"/>
          <w:b/>
          <w:bCs/>
          <w:color w:val="1F3864" w:themeColor="accent1" w:themeShade="80"/>
          <w:sz w:val="44"/>
          <w:szCs w:val="44"/>
        </w:rPr>
      </w:pPr>
      <w:r w:rsidRPr="00694134">
        <w:rPr>
          <w:rFonts w:ascii="Arial Narrow" w:hAnsi="Arial Narrow" w:cs="Times New Roman"/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715584" behindDoc="0" locked="0" layoutInCell="1" allowOverlap="1" wp14:anchorId="2EE5C1BC" wp14:editId="77042F40">
            <wp:simplePos x="0" y="0"/>
            <wp:positionH relativeFrom="column">
              <wp:posOffset>1128395</wp:posOffset>
            </wp:positionH>
            <wp:positionV relativeFrom="paragraph">
              <wp:posOffset>252540</wp:posOffset>
            </wp:positionV>
            <wp:extent cx="1175658" cy="355922"/>
            <wp:effectExtent l="0" t="0" r="5715" b="6350"/>
            <wp:wrapNone/>
            <wp:docPr id="16" name="Рисунок 15">
              <a:extLst xmlns:a="http://schemas.openxmlformats.org/drawingml/2006/main">
                <a:ext uri="{FF2B5EF4-FFF2-40B4-BE49-F238E27FC236}">
                  <a16:creationId xmlns:a16="http://schemas.microsoft.com/office/drawing/2014/main" id="{C07AE992-CB41-4330-9139-A97DE5C40204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Рисунок 15">
                      <a:extLst>
                        <a:ext uri="{FF2B5EF4-FFF2-40B4-BE49-F238E27FC236}">
                          <a16:creationId xmlns:a16="http://schemas.microsoft.com/office/drawing/2014/main" id="{C07AE992-CB41-4330-9139-A97DE5C40204}"/>
                        </a:ext>
                      </a:extLst>
                    </pic:cNvPr>
                    <pic:cNvPicPr/>
                  </pic:nvPicPr>
                  <pic:blipFill>
                    <a:blip r:embed="rId17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5658" cy="355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694134">
        <w:rPr>
          <w:rFonts w:ascii="Arial Narrow" w:hAnsi="Arial Narrow" w:cs="Times New Roman"/>
          <w:b/>
          <w:bCs/>
          <w:noProof/>
          <w:color w:val="1F3864" w:themeColor="accent1" w:themeShade="80"/>
          <w:sz w:val="44"/>
          <w:szCs w:val="44"/>
        </w:rPr>
        <w:drawing>
          <wp:anchor distT="0" distB="0" distL="114300" distR="114300" simplePos="0" relativeHeight="251713536" behindDoc="1" locked="0" layoutInCell="1" allowOverlap="1" wp14:anchorId="16635126" wp14:editId="68606810">
            <wp:simplePos x="0" y="0"/>
            <wp:positionH relativeFrom="column">
              <wp:posOffset>2669350</wp:posOffset>
            </wp:positionH>
            <wp:positionV relativeFrom="paragraph">
              <wp:posOffset>13970</wp:posOffset>
            </wp:positionV>
            <wp:extent cx="1561465" cy="597535"/>
            <wp:effectExtent l="0" t="0" r="635" b="0"/>
            <wp:wrapTight wrapText="bothSides">
              <wp:wrapPolygon edited="0">
                <wp:start x="12649" y="0"/>
                <wp:lineTo x="12386" y="4132"/>
                <wp:lineTo x="14230" y="11018"/>
                <wp:lineTo x="0" y="11707"/>
                <wp:lineTo x="0" y="20659"/>
                <wp:lineTo x="18447" y="20659"/>
                <wp:lineTo x="18710" y="11018"/>
                <wp:lineTo x="21345" y="5509"/>
                <wp:lineTo x="21345" y="0"/>
                <wp:lineTo x="12649" y="0"/>
              </wp:wrapPolygon>
            </wp:wrapTight>
            <wp:docPr id="1028" name="Picture 4" descr="Центр оценки и развития проектного управления (ЦОРПУ)">
              <a:extLst xmlns:a="http://schemas.openxmlformats.org/drawingml/2006/main">
                <a:ext uri="{FF2B5EF4-FFF2-40B4-BE49-F238E27FC236}">
                  <a16:creationId xmlns:a16="http://schemas.microsoft.com/office/drawing/2014/main" id="{1376A980-54F9-49A1-9CFE-CD7E10297CC1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8" name="Picture 4" descr="Центр оценки и развития проектного управления (ЦОРПУ)">
                      <a:extLst>
                        <a:ext uri="{FF2B5EF4-FFF2-40B4-BE49-F238E27FC236}">
                          <a16:creationId xmlns:a16="http://schemas.microsoft.com/office/drawing/2014/main" id="{1376A980-54F9-49A1-9CFE-CD7E10297CC1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BEBA8EAE-BF5A-486C-A8C5-ECC9F3942E4B}">
                          <a14:imgProps xmlns:a14="http://schemas.microsoft.com/office/drawing/2010/main">
                            <a14:imgLayer r:embed="rId19">
                              <a14:imgEffect>
                                <a14:saturation sat="4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1465" cy="59753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4736B">
        <w:rPr>
          <w:rFonts w:ascii="Arial Narrow" w:hAnsi="Arial Narrow" w:cs="Times New Roman"/>
          <w:b/>
          <w:bCs/>
          <w:noProof/>
          <w:color w:val="1F3864" w:themeColor="accent1" w:themeShade="80"/>
          <w:sz w:val="36"/>
          <w:szCs w:val="36"/>
        </w:rPr>
        <w:drawing>
          <wp:anchor distT="0" distB="0" distL="114300" distR="114300" simplePos="0" relativeHeight="251680768" behindDoc="1" locked="0" layoutInCell="1" allowOverlap="1" wp14:anchorId="16C15284" wp14:editId="56298F71">
            <wp:simplePos x="0" y="0"/>
            <wp:positionH relativeFrom="column">
              <wp:posOffset>4639755</wp:posOffset>
            </wp:positionH>
            <wp:positionV relativeFrom="paragraph">
              <wp:posOffset>172720</wp:posOffset>
            </wp:positionV>
            <wp:extent cx="1431925" cy="426085"/>
            <wp:effectExtent l="0" t="0" r="0" b="0"/>
            <wp:wrapTight wrapText="bothSides">
              <wp:wrapPolygon edited="0">
                <wp:start x="1437" y="0"/>
                <wp:lineTo x="0" y="4829"/>
                <wp:lineTo x="0" y="16417"/>
                <wp:lineTo x="1149" y="20280"/>
                <wp:lineTo x="1437" y="20280"/>
                <wp:lineTo x="4885" y="20280"/>
                <wp:lineTo x="21265" y="18349"/>
                <wp:lineTo x="21265" y="966"/>
                <wp:lineTo x="4885" y="0"/>
                <wp:lineTo x="1437" y="0"/>
              </wp:wrapPolygon>
            </wp:wrapTight>
            <wp:docPr id="1026" name="Picture 2" descr="Проектная практика">
              <a:extLst xmlns:a="http://schemas.openxmlformats.org/drawingml/2006/main">
                <a:ext uri="{FF2B5EF4-FFF2-40B4-BE49-F238E27FC236}">
                  <a16:creationId xmlns:a16="http://schemas.microsoft.com/office/drawing/2014/main" id="{61FBF456-632B-410B-BF24-B6C2CB5AA4BE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Проектная практика">
                      <a:extLst>
                        <a:ext uri="{FF2B5EF4-FFF2-40B4-BE49-F238E27FC236}">
                          <a16:creationId xmlns:a16="http://schemas.microsoft.com/office/drawing/2014/main" id="{61FBF456-632B-410B-BF24-B6C2CB5AA4BE}"/>
                        </a:ext>
                      </a:extLst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42608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A1BDE" w:rsidRPr="0044736B" w:rsidSect="00FC47DB">
      <w:pgSz w:w="11906" w:h="16838"/>
      <w:pgMar w:top="0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EE2"/>
    <w:rsid w:val="000124A5"/>
    <w:rsid w:val="00021EE2"/>
    <w:rsid w:val="00046F7E"/>
    <w:rsid w:val="000A6695"/>
    <w:rsid w:val="001C6F14"/>
    <w:rsid w:val="001D25BB"/>
    <w:rsid w:val="002813E2"/>
    <w:rsid w:val="00352294"/>
    <w:rsid w:val="00416DCD"/>
    <w:rsid w:val="004336B8"/>
    <w:rsid w:val="0044736B"/>
    <w:rsid w:val="004D505C"/>
    <w:rsid w:val="00533D02"/>
    <w:rsid w:val="00562B15"/>
    <w:rsid w:val="005B7B07"/>
    <w:rsid w:val="00604AE1"/>
    <w:rsid w:val="00694134"/>
    <w:rsid w:val="006A1BDE"/>
    <w:rsid w:val="007C07A6"/>
    <w:rsid w:val="00810BD6"/>
    <w:rsid w:val="00822026"/>
    <w:rsid w:val="00833760"/>
    <w:rsid w:val="00887F37"/>
    <w:rsid w:val="008C09ED"/>
    <w:rsid w:val="008F7AE1"/>
    <w:rsid w:val="00902DAD"/>
    <w:rsid w:val="00917182"/>
    <w:rsid w:val="00986C15"/>
    <w:rsid w:val="00B1676F"/>
    <w:rsid w:val="00B34081"/>
    <w:rsid w:val="00B53F87"/>
    <w:rsid w:val="00B72623"/>
    <w:rsid w:val="00BA0B38"/>
    <w:rsid w:val="00D20025"/>
    <w:rsid w:val="00DB1FB1"/>
    <w:rsid w:val="00E41D56"/>
    <w:rsid w:val="00F81887"/>
    <w:rsid w:val="00FC47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E7B8D"/>
  <w15:chartTrackingRefBased/>
  <w15:docId w15:val="{01559E0E-0C92-463A-BDC9-336C7991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4736B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44736B"/>
    <w:rPr>
      <w:color w:val="605E5C"/>
      <w:shd w:val="clear" w:color="auto" w:fill="E1DFDD"/>
    </w:rPr>
  </w:style>
  <w:style w:type="paragraph" w:customStyle="1" w:styleId="app-editor-paragraph">
    <w:name w:val="app-editor-paragraph"/>
    <w:basedOn w:val="a"/>
    <w:rsid w:val="004473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854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4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23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79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4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76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30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432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118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216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7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756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792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671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9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leader-id.ru/events/292512" TargetMode="External"/><Relationship Id="rId18" Type="http://schemas.openxmlformats.org/officeDocument/2006/relationships/image" Target="media/image10.png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microsoft.com/office/2007/relationships/hdphoto" Target="media/hdphoto1.wdp"/><Relationship Id="rId12" Type="http://schemas.openxmlformats.org/officeDocument/2006/relationships/image" Target="media/image6.jpe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1.png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11" Type="http://schemas.openxmlformats.org/officeDocument/2006/relationships/hyperlink" Target="https://leader-id.ru/events/287709" TargetMode="External"/><Relationship Id="rId5" Type="http://schemas.openxmlformats.org/officeDocument/2006/relationships/image" Target="media/image1.png"/><Relationship Id="rId15" Type="http://schemas.openxmlformats.org/officeDocument/2006/relationships/image" Target="media/image7.gif"/><Relationship Id="rId10" Type="http://schemas.openxmlformats.org/officeDocument/2006/relationships/image" Target="media/image5.jpeg"/><Relationship Id="rId19" Type="http://schemas.microsoft.com/office/2007/relationships/hdphoto" Target="media/hdphoto2.wdp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s://leader-id.ru/events/286113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E70FC2-F352-4B3F-8339-DA1BB75FE7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689</Words>
  <Characters>3930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 Халимон</dc:creator>
  <cp:keywords/>
  <dc:description/>
  <cp:lastModifiedBy>Халимон Екатерина Андреевна</cp:lastModifiedBy>
  <cp:revision>2</cp:revision>
  <cp:lastPrinted>2022-04-19T19:28:00Z</cp:lastPrinted>
  <dcterms:created xsi:type="dcterms:W3CDTF">2022-04-27T22:13:00Z</dcterms:created>
  <dcterms:modified xsi:type="dcterms:W3CDTF">2022-04-27T22:13:00Z</dcterms:modified>
</cp:coreProperties>
</file>